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BFF8B" w14:textId="77777777" w:rsidR="00230C50" w:rsidRPr="002C5F34" w:rsidRDefault="00230C50" w:rsidP="00230C50">
      <w:pPr>
        <w:keepNext/>
        <w:suppressAutoHyphens/>
        <w:autoSpaceDN w:val="0"/>
        <w:spacing w:before="0" w:after="0"/>
        <w:textAlignment w:val="baseline"/>
        <w:rPr>
          <w:rFonts w:ascii="Comic Sans MS" w:eastAsia="Times New Roman" w:hAnsi="Comic Sans MS"/>
          <w:sz w:val="28"/>
          <w:szCs w:val="28"/>
        </w:rPr>
      </w:pPr>
      <w:r w:rsidRPr="00230C50">
        <w:rPr>
          <w:rFonts w:ascii="Calibri" w:eastAsia="Calibri" w:hAnsi="Calibri"/>
          <w:noProof/>
          <w:sz w:val="28"/>
          <w:szCs w:val="22"/>
          <w:lang w:eastAsia="en-GB"/>
        </w:rPr>
        <w:drawing>
          <wp:anchor distT="0" distB="0" distL="114300" distR="114300" simplePos="0" relativeHeight="251671552" behindDoc="1" locked="0" layoutInCell="1" allowOverlap="1" wp14:anchorId="5C329964" wp14:editId="1C3368C6">
            <wp:simplePos x="0" y="0"/>
            <wp:positionH relativeFrom="margin">
              <wp:posOffset>-1723581</wp:posOffset>
            </wp:positionH>
            <wp:positionV relativeFrom="margin">
              <wp:posOffset>0</wp:posOffset>
            </wp:positionV>
            <wp:extent cx="9908540" cy="1802130"/>
            <wp:effectExtent l="0" t="0" r="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8540" cy="1802130"/>
                    </a:xfrm>
                    <a:prstGeom prst="rect">
                      <a:avLst/>
                    </a:prstGeom>
                    <a:noFill/>
                    <a:ln>
                      <a:noFill/>
                    </a:ln>
                  </pic:spPr>
                </pic:pic>
              </a:graphicData>
            </a:graphic>
            <wp14:sizeRelH relativeFrom="page">
              <wp14:pctWidth>0</wp14:pctWidth>
            </wp14:sizeRelH>
            <wp14:sizeRelV relativeFrom="page">
              <wp14:pctHeight>0</wp14:pctHeight>
            </wp14:sizeRelV>
          </wp:anchor>
        </w:drawing>
      </w:r>
      <w:r w:rsidR="002C5F34">
        <w:rPr>
          <w:sz w:val="16"/>
          <w:szCs w:val="16"/>
        </w:rPr>
        <w:t xml:space="preserve">                                                       </w:t>
      </w:r>
    </w:p>
    <w:p w14:paraId="41D73BFB" w14:textId="77777777" w:rsidR="002C5F34" w:rsidRPr="002C5F34" w:rsidRDefault="002C5F34" w:rsidP="002C5F34">
      <w:pPr>
        <w:keepNext/>
        <w:suppressAutoHyphens/>
        <w:autoSpaceDN w:val="0"/>
        <w:spacing w:before="0" w:after="0"/>
        <w:jc w:val="center"/>
        <w:textAlignment w:val="baseline"/>
        <w:rPr>
          <w:rFonts w:ascii="Comic Sans MS" w:eastAsia="Times New Roman" w:hAnsi="Comic Sans MS"/>
          <w:sz w:val="28"/>
          <w:szCs w:val="28"/>
        </w:rPr>
      </w:pPr>
    </w:p>
    <w:p w14:paraId="7924E6C5" w14:textId="77777777" w:rsidR="002C5F34" w:rsidRPr="00E83273" w:rsidRDefault="002C5F34" w:rsidP="002C5F34">
      <w:pPr>
        <w:keepNext/>
        <w:suppressAutoHyphens/>
        <w:autoSpaceDN w:val="0"/>
        <w:spacing w:before="0" w:after="0"/>
        <w:jc w:val="center"/>
        <w:textAlignment w:val="baseline"/>
        <w:rPr>
          <w:rFonts w:eastAsia="Times New Roman" w:cs="Arial"/>
          <w:sz w:val="28"/>
          <w:szCs w:val="28"/>
        </w:rPr>
      </w:pPr>
      <w:r w:rsidRPr="00E83273">
        <w:rPr>
          <w:rFonts w:eastAsia="Times New Roman" w:cs="Arial"/>
          <w:sz w:val="28"/>
          <w:szCs w:val="28"/>
        </w:rPr>
        <w:t>“STRIVING FOR EXCELLENCE”</w:t>
      </w:r>
    </w:p>
    <w:p w14:paraId="17B60490" w14:textId="77777777" w:rsidR="002C5F34" w:rsidRPr="00E83273" w:rsidRDefault="002C5F34" w:rsidP="002C5F34">
      <w:pPr>
        <w:keepNext/>
        <w:suppressAutoHyphens/>
        <w:autoSpaceDN w:val="0"/>
        <w:spacing w:before="0" w:after="0"/>
        <w:jc w:val="center"/>
        <w:textAlignment w:val="baseline"/>
        <w:rPr>
          <w:rFonts w:eastAsia="Times New Roman" w:cs="Arial"/>
          <w:sz w:val="28"/>
          <w:szCs w:val="28"/>
        </w:rPr>
      </w:pPr>
    </w:p>
    <w:p w14:paraId="3CD9B87E"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07878BC0" w14:textId="77777777" w:rsidR="002C5F34" w:rsidRPr="00E83273" w:rsidRDefault="002C5F34" w:rsidP="00230C50">
      <w:pPr>
        <w:keepNext/>
        <w:suppressAutoHyphens/>
        <w:autoSpaceDN w:val="0"/>
        <w:spacing w:before="0" w:after="0"/>
        <w:textAlignment w:val="baseline"/>
        <w:rPr>
          <w:rFonts w:eastAsia="Times New Roman" w:cs="Arial"/>
          <w:sz w:val="28"/>
        </w:rPr>
      </w:pPr>
    </w:p>
    <w:p w14:paraId="7608ED49"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4F83EDA0"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133FE061"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148FA722"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660B782D" w14:textId="77777777" w:rsidR="002C5F34" w:rsidRPr="00E83273" w:rsidRDefault="002C5F34" w:rsidP="002C5F34">
      <w:pPr>
        <w:keepNext/>
        <w:suppressAutoHyphens/>
        <w:autoSpaceDN w:val="0"/>
        <w:spacing w:before="0" w:after="0"/>
        <w:jc w:val="center"/>
        <w:textAlignment w:val="baseline"/>
        <w:rPr>
          <w:rFonts w:eastAsia="Times New Roman" w:cs="Arial"/>
          <w:sz w:val="16"/>
          <w:szCs w:val="16"/>
        </w:rPr>
      </w:pPr>
    </w:p>
    <w:p w14:paraId="610E325C" w14:textId="77777777" w:rsidR="002C5F34" w:rsidRPr="00E83273" w:rsidRDefault="002C5F34" w:rsidP="002C5F34">
      <w:pPr>
        <w:keepNext/>
        <w:suppressAutoHyphens/>
        <w:autoSpaceDN w:val="0"/>
        <w:spacing w:before="0" w:after="0"/>
        <w:jc w:val="center"/>
        <w:textAlignment w:val="baseline"/>
        <w:rPr>
          <w:rFonts w:eastAsia="Times New Roman" w:cs="Arial"/>
          <w:sz w:val="28"/>
        </w:rPr>
      </w:pPr>
    </w:p>
    <w:p w14:paraId="78AECF5B" w14:textId="77777777" w:rsidR="002C5F34" w:rsidRPr="00E83273" w:rsidRDefault="002C5F34" w:rsidP="002C5F34">
      <w:pPr>
        <w:keepNext/>
        <w:suppressAutoHyphens/>
        <w:autoSpaceDN w:val="0"/>
        <w:spacing w:before="0" w:after="0"/>
        <w:jc w:val="center"/>
        <w:textAlignment w:val="baseline"/>
        <w:rPr>
          <w:rFonts w:eastAsia="Times New Roman" w:cs="Arial"/>
          <w:b/>
          <w:sz w:val="28"/>
        </w:rPr>
      </w:pPr>
      <w:bookmarkStart w:id="0" w:name="_BEHAVIOUR_&amp;_ANTI-BULLYING"/>
      <w:bookmarkEnd w:id="0"/>
      <w:r w:rsidRPr="00E83273">
        <w:rPr>
          <w:rFonts w:eastAsia="Times New Roman" w:cs="Arial"/>
          <w:b/>
          <w:sz w:val="44"/>
        </w:rPr>
        <w:t>BEHAVIOUR &amp; ANTI-BULLYING POLICY</w:t>
      </w:r>
    </w:p>
    <w:p w14:paraId="6555D163" w14:textId="77777777" w:rsidR="002C5F34" w:rsidRPr="00E83273" w:rsidRDefault="002C5F34" w:rsidP="002C5F34">
      <w:pPr>
        <w:keepNext/>
        <w:suppressAutoHyphens/>
        <w:autoSpaceDN w:val="0"/>
        <w:spacing w:before="0" w:after="0"/>
        <w:jc w:val="center"/>
        <w:textAlignment w:val="baseline"/>
        <w:rPr>
          <w:rFonts w:ascii="Comic Sans MS" w:eastAsia="Times New Roman" w:hAnsi="Comic Sans MS"/>
          <w:sz w:val="28"/>
        </w:rPr>
      </w:pPr>
    </w:p>
    <w:p w14:paraId="284EC292" w14:textId="77777777" w:rsidR="002C5F34" w:rsidRPr="00E83273" w:rsidRDefault="002C5F34" w:rsidP="002C5F34">
      <w:pPr>
        <w:keepNext/>
        <w:suppressAutoHyphens/>
        <w:autoSpaceDN w:val="0"/>
        <w:spacing w:before="0" w:after="0"/>
        <w:jc w:val="center"/>
        <w:textAlignment w:val="baseline"/>
        <w:rPr>
          <w:rFonts w:ascii="Comic Sans MS" w:eastAsia="Times New Roman" w:hAnsi="Comic Sans MS"/>
          <w:sz w:val="28"/>
        </w:rPr>
      </w:pPr>
    </w:p>
    <w:p w14:paraId="708B1B53" w14:textId="77777777" w:rsidR="002C5F34" w:rsidRPr="00E83273" w:rsidRDefault="002C5F34" w:rsidP="002C5F34">
      <w:pPr>
        <w:keepNext/>
        <w:suppressAutoHyphens/>
        <w:autoSpaceDN w:val="0"/>
        <w:spacing w:before="0" w:after="0"/>
        <w:jc w:val="center"/>
        <w:textAlignment w:val="baseline"/>
        <w:rPr>
          <w:rFonts w:ascii="Comic Sans MS" w:eastAsia="Times New Roman" w:hAnsi="Comic Sans MS"/>
          <w:sz w:val="28"/>
        </w:rPr>
      </w:pPr>
    </w:p>
    <w:p w14:paraId="23A43983" w14:textId="77777777" w:rsidR="002C5F34" w:rsidRPr="00E83273" w:rsidRDefault="002C5F34" w:rsidP="002C5F34">
      <w:pPr>
        <w:keepNext/>
        <w:suppressAutoHyphens/>
        <w:autoSpaceDN w:val="0"/>
        <w:spacing w:before="0" w:after="0"/>
        <w:jc w:val="center"/>
        <w:textAlignment w:val="baseline"/>
        <w:rPr>
          <w:rFonts w:ascii="Comic Sans MS" w:eastAsia="Times New Roman" w:hAnsi="Comic Sans MS"/>
          <w:sz w:val="16"/>
          <w:szCs w:val="16"/>
        </w:rPr>
      </w:pPr>
    </w:p>
    <w:p w14:paraId="6E3F21E4"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070416BA"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42E88A74"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6E145669"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1D43E4EB"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50B1DF11" w14:textId="77777777" w:rsidR="00230C50" w:rsidRPr="00E83273" w:rsidRDefault="00230C50" w:rsidP="002C5F34">
      <w:pPr>
        <w:keepNext/>
        <w:suppressAutoHyphens/>
        <w:autoSpaceDN w:val="0"/>
        <w:spacing w:before="0" w:after="0"/>
        <w:jc w:val="center"/>
        <w:textAlignment w:val="baseline"/>
        <w:rPr>
          <w:rFonts w:ascii="Comic Sans MS" w:eastAsia="Times New Roman" w:hAnsi="Comic Sans MS"/>
          <w:sz w:val="16"/>
          <w:szCs w:val="16"/>
        </w:rPr>
      </w:pPr>
    </w:p>
    <w:p w14:paraId="52C764E5" w14:textId="77777777" w:rsidR="002C5F34" w:rsidRPr="00E83273" w:rsidRDefault="002C5F34" w:rsidP="002C5F34">
      <w:pPr>
        <w:keepNext/>
        <w:suppressAutoHyphens/>
        <w:autoSpaceDN w:val="0"/>
        <w:spacing w:before="0" w:after="0"/>
        <w:jc w:val="center"/>
        <w:textAlignment w:val="baseline"/>
        <w:rPr>
          <w:rFonts w:ascii="Comic Sans MS" w:eastAsia="Times New Roman" w:hAnsi="Comic Sans MS"/>
          <w:sz w:val="28"/>
        </w:rPr>
      </w:pPr>
    </w:p>
    <w:p w14:paraId="4676773D" w14:textId="2BEE8817" w:rsidR="002C5F34" w:rsidRPr="00E83273" w:rsidRDefault="002C5F34" w:rsidP="002C5F34">
      <w:pPr>
        <w:keepNext/>
        <w:suppressAutoHyphens/>
        <w:autoSpaceDN w:val="0"/>
        <w:spacing w:before="0" w:after="0" w:line="360" w:lineRule="auto"/>
        <w:textAlignment w:val="baseline"/>
        <w:rPr>
          <w:rFonts w:eastAsia="Times New Roman" w:cs="Arial"/>
          <w:sz w:val="24"/>
        </w:rPr>
      </w:pPr>
      <w:r w:rsidRPr="00E83273">
        <w:rPr>
          <w:rFonts w:eastAsia="Times New Roman" w:cs="Arial"/>
          <w:sz w:val="24"/>
        </w:rPr>
        <w:t xml:space="preserve">Date reviewed:  </w:t>
      </w:r>
      <w:r w:rsidR="00C35A09">
        <w:rPr>
          <w:rFonts w:eastAsia="Times New Roman" w:cs="Arial"/>
          <w:sz w:val="24"/>
        </w:rPr>
        <w:t>29.08.2024</w:t>
      </w:r>
    </w:p>
    <w:p w14:paraId="49C93507" w14:textId="013952D7" w:rsidR="002C5F34" w:rsidRPr="00E83273" w:rsidRDefault="002C5F34" w:rsidP="002C5F34">
      <w:pPr>
        <w:keepNext/>
        <w:suppressAutoHyphens/>
        <w:autoSpaceDN w:val="0"/>
        <w:spacing w:before="0" w:after="0" w:line="360" w:lineRule="auto"/>
        <w:textAlignment w:val="baseline"/>
        <w:rPr>
          <w:rFonts w:eastAsia="Times New Roman" w:cs="Arial"/>
          <w:sz w:val="24"/>
        </w:rPr>
      </w:pPr>
      <w:r w:rsidRPr="00E83273">
        <w:rPr>
          <w:rFonts w:eastAsia="Times New Roman" w:cs="Arial"/>
          <w:sz w:val="24"/>
        </w:rPr>
        <w:t xml:space="preserve">Reviewed by:  </w:t>
      </w:r>
      <w:r w:rsidR="00C35A09">
        <w:rPr>
          <w:rFonts w:eastAsia="Times New Roman" w:cs="Arial"/>
          <w:sz w:val="24"/>
        </w:rPr>
        <w:t>Nicky Blunt</w:t>
      </w:r>
    </w:p>
    <w:p w14:paraId="47042D87" w14:textId="77777777" w:rsidR="002C5F34" w:rsidRPr="00E83273" w:rsidRDefault="002C5F34" w:rsidP="002C5F34">
      <w:pPr>
        <w:keepNext/>
        <w:suppressAutoHyphens/>
        <w:autoSpaceDN w:val="0"/>
        <w:spacing w:before="0" w:after="0" w:line="360" w:lineRule="auto"/>
        <w:textAlignment w:val="baseline"/>
        <w:rPr>
          <w:rFonts w:eastAsia="Times New Roman" w:cs="Arial"/>
          <w:sz w:val="24"/>
        </w:rPr>
      </w:pPr>
      <w:r w:rsidRPr="00E83273">
        <w:rPr>
          <w:rFonts w:eastAsia="Times New Roman" w:cs="Arial"/>
          <w:sz w:val="24"/>
        </w:rPr>
        <w:t xml:space="preserve">Ratified by Governors:  </w:t>
      </w:r>
    </w:p>
    <w:p w14:paraId="065361AC" w14:textId="77777777" w:rsidR="002C5F34" w:rsidRPr="00E83273" w:rsidRDefault="002C5F34" w:rsidP="002C5F34">
      <w:pPr>
        <w:keepNext/>
        <w:suppressAutoHyphens/>
        <w:autoSpaceDE w:val="0"/>
        <w:autoSpaceDN w:val="0"/>
        <w:spacing w:before="0" w:after="0"/>
        <w:jc w:val="both"/>
        <w:textAlignment w:val="baseline"/>
        <w:rPr>
          <w:rFonts w:eastAsia="Times New Roman" w:cs="Arial"/>
          <w:color w:val="000000"/>
          <w:sz w:val="24"/>
          <w:lang w:eastAsia="en-GB"/>
        </w:rPr>
      </w:pPr>
    </w:p>
    <w:p w14:paraId="47D6BDDA"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p>
    <w:p w14:paraId="143E4125"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p>
    <w:p w14:paraId="3355DFF7"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r w:rsidRPr="00E83273">
        <w:rPr>
          <w:rFonts w:eastAsia="Times New Roman" w:cs="Arial"/>
          <w:szCs w:val="20"/>
        </w:rPr>
        <w:t>Responsible Personnel:  Head Teacher</w:t>
      </w:r>
    </w:p>
    <w:p w14:paraId="007DD110"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r w:rsidRPr="00E83273">
        <w:rPr>
          <w:rFonts w:eastAsia="Times New Roman" w:cs="Arial"/>
          <w:szCs w:val="20"/>
        </w:rPr>
        <w:t>Governing Body Committee: Policy Committee</w:t>
      </w:r>
    </w:p>
    <w:p w14:paraId="75CA0D7A"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p>
    <w:p w14:paraId="63740A24"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r w:rsidRPr="00E83273">
        <w:rPr>
          <w:rFonts w:eastAsia="Times New Roman" w:cs="Arial"/>
          <w:szCs w:val="20"/>
        </w:rPr>
        <w:t xml:space="preserve">Adopted:  </w:t>
      </w:r>
    </w:p>
    <w:p w14:paraId="75B5E004" w14:textId="77777777" w:rsidR="002C5F34" w:rsidRPr="00E83273" w:rsidRDefault="002C5F34" w:rsidP="002C5F34">
      <w:pPr>
        <w:keepNext/>
        <w:suppressAutoHyphens/>
        <w:autoSpaceDN w:val="0"/>
        <w:spacing w:before="0" w:after="0"/>
        <w:jc w:val="right"/>
        <w:textAlignment w:val="baseline"/>
        <w:rPr>
          <w:rFonts w:eastAsia="Times New Roman" w:cs="Arial"/>
          <w:szCs w:val="20"/>
        </w:rPr>
      </w:pPr>
      <w:r w:rsidRPr="00E83273">
        <w:rPr>
          <w:rFonts w:eastAsia="Times New Roman" w:cs="Arial"/>
          <w:szCs w:val="20"/>
        </w:rPr>
        <w:t>To be reviewed on a Bi-Annual Basis</w:t>
      </w:r>
    </w:p>
    <w:p w14:paraId="5D5FEA98" w14:textId="77777777" w:rsidR="008D1D62" w:rsidRPr="00E83273" w:rsidRDefault="008D1D62" w:rsidP="00782CEC">
      <w:pPr>
        <w:pStyle w:val="Title1"/>
      </w:pPr>
    </w:p>
    <w:p w14:paraId="43B7ADD9" w14:textId="77777777" w:rsidR="00042646" w:rsidRPr="00E83273" w:rsidRDefault="00042646" w:rsidP="002C5F34">
      <w:pPr>
        <w:jc w:val="center"/>
        <w:rPr>
          <w:rFonts w:cs="Arial"/>
          <w:b/>
          <w:sz w:val="28"/>
          <w:u w:val="single"/>
        </w:rPr>
      </w:pPr>
      <w:bookmarkStart w:id="1" w:name="_Toc357429510"/>
      <w:r w:rsidRPr="00E83273">
        <w:rPr>
          <w:rFonts w:cs="Arial"/>
          <w:b/>
          <w:sz w:val="28"/>
          <w:u w:val="single"/>
        </w:rPr>
        <w:lastRenderedPageBreak/>
        <w:t>Contents</w:t>
      </w:r>
    </w:p>
    <w:p w14:paraId="7895357F" w14:textId="77777777" w:rsidR="002C5F34" w:rsidRPr="00E83273" w:rsidRDefault="002C5F34" w:rsidP="00042646">
      <w:pPr>
        <w:rPr>
          <w:rFonts w:cs="Arial"/>
          <w:b/>
          <w:sz w:val="28"/>
        </w:rPr>
      </w:pPr>
    </w:p>
    <w:p w14:paraId="0F3236E9" w14:textId="77777777" w:rsidR="002C5F34" w:rsidRPr="00E83273" w:rsidRDefault="002C5F34" w:rsidP="00042646">
      <w:pPr>
        <w:rPr>
          <w:rFonts w:cs="Arial"/>
          <w:b/>
          <w:sz w:val="28"/>
        </w:rPr>
      </w:pPr>
    </w:p>
    <w:p w14:paraId="1471402B" w14:textId="77777777" w:rsidR="002659F9" w:rsidRPr="00E83273" w:rsidRDefault="00042646">
      <w:pPr>
        <w:pStyle w:val="TOC1"/>
        <w:rPr>
          <w:rFonts w:eastAsia="Times New Roman" w:cs="Arial"/>
          <w:noProof/>
          <w:szCs w:val="22"/>
          <w:lang w:eastAsia="en-GB"/>
        </w:rPr>
      </w:pPr>
      <w:r w:rsidRPr="00E83273">
        <w:rPr>
          <w:rFonts w:cs="Arial"/>
        </w:rPr>
        <w:fldChar w:fldCharType="begin"/>
      </w:r>
      <w:r w:rsidRPr="00E83273">
        <w:rPr>
          <w:rFonts w:cs="Arial"/>
        </w:rPr>
        <w:instrText xml:space="preserve"> TOC \o "2-2" \t "Heading 1,1" </w:instrText>
      </w:r>
      <w:r w:rsidRPr="00E83273">
        <w:rPr>
          <w:rFonts w:cs="Arial"/>
        </w:rPr>
        <w:fldChar w:fldCharType="separate"/>
      </w:r>
      <w:r w:rsidR="002659F9" w:rsidRPr="00E83273">
        <w:rPr>
          <w:rFonts w:cs="Arial"/>
          <w:noProof/>
        </w:rPr>
        <w:t>1. Aims</w:t>
      </w:r>
      <w:r w:rsidR="002659F9" w:rsidRPr="00E83273">
        <w:rPr>
          <w:rFonts w:cs="Arial"/>
          <w:noProof/>
        </w:rPr>
        <w:tab/>
      </w:r>
      <w:r w:rsidR="00782CEC" w:rsidRPr="00E83273">
        <w:rPr>
          <w:rFonts w:cs="Arial"/>
          <w:noProof/>
        </w:rPr>
        <w:t>3</w:t>
      </w:r>
    </w:p>
    <w:p w14:paraId="57B77BF3" w14:textId="77777777" w:rsidR="002659F9" w:rsidRPr="00E83273" w:rsidRDefault="002659F9">
      <w:pPr>
        <w:pStyle w:val="TOC1"/>
        <w:rPr>
          <w:rFonts w:eastAsia="Times New Roman" w:cs="Arial"/>
          <w:noProof/>
          <w:szCs w:val="22"/>
          <w:lang w:eastAsia="en-GB"/>
        </w:rPr>
      </w:pPr>
      <w:r w:rsidRPr="00E83273">
        <w:rPr>
          <w:rFonts w:cs="Arial"/>
          <w:noProof/>
        </w:rPr>
        <w:t>2. Legislation and statutory requirements</w:t>
      </w:r>
      <w:r w:rsidRPr="00E83273">
        <w:rPr>
          <w:rFonts w:cs="Arial"/>
          <w:noProof/>
        </w:rPr>
        <w:tab/>
      </w:r>
      <w:r w:rsidR="00782CEC" w:rsidRPr="00E83273">
        <w:rPr>
          <w:rFonts w:cs="Arial"/>
          <w:noProof/>
        </w:rPr>
        <w:t>3</w:t>
      </w:r>
    </w:p>
    <w:p w14:paraId="351AFA4F" w14:textId="77777777" w:rsidR="002659F9" w:rsidRPr="00E83273" w:rsidRDefault="002659F9">
      <w:pPr>
        <w:pStyle w:val="TOC1"/>
        <w:rPr>
          <w:rFonts w:eastAsia="Times New Roman" w:cs="Arial"/>
          <w:noProof/>
          <w:szCs w:val="22"/>
          <w:lang w:eastAsia="en-GB"/>
        </w:rPr>
      </w:pPr>
      <w:r w:rsidRPr="00E83273">
        <w:rPr>
          <w:rFonts w:cs="Arial"/>
          <w:noProof/>
        </w:rPr>
        <w:t>3. Definitions</w:t>
      </w:r>
      <w:r w:rsidRPr="00E83273">
        <w:rPr>
          <w:rFonts w:cs="Arial"/>
          <w:noProof/>
        </w:rPr>
        <w:tab/>
      </w:r>
      <w:r w:rsidR="00782CEC" w:rsidRPr="00E83273">
        <w:rPr>
          <w:rFonts w:cs="Arial"/>
          <w:noProof/>
        </w:rPr>
        <w:t>4</w:t>
      </w:r>
    </w:p>
    <w:p w14:paraId="67018B27" w14:textId="77777777" w:rsidR="002659F9" w:rsidRPr="00E83273" w:rsidRDefault="002659F9">
      <w:pPr>
        <w:pStyle w:val="TOC1"/>
        <w:rPr>
          <w:rFonts w:eastAsia="Times New Roman" w:cs="Arial"/>
          <w:noProof/>
          <w:szCs w:val="22"/>
          <w:lang w:eastAsia="en-GB"/>
        </w:rPr>
      </w:pPr>
      <w:r w:rsidRPr="00E83273">
        <w:rPr>
          <w:rFonts w:cs="Arial"/>
          <w:noProof/>
        </w:rPr>
        <w:t>4. Bullying</w:t>
      </w:r>
      <w:r w:rsidRPr="00E83273">
        <w:rPr>
          <w:rFonts w:cs="Arial"/>
          <w:noProof/>
        </w:rPr>
        <w:tab/>
      </w:r>
      <w:r w:rsidR="00782CEC" w:rsidRPr="00E83273">
        <w:rPr>
          <w:rFonts w:cs="Arial"/>
          <w:noProof/>
        </w:rPr>
        <w:t>5</w:t>
      </w:r>
    </w:p>
    <w:p w14:paraId="41444AEF" w14:textId="77777777" w:rsidR="002659F9" w:rsidRPr="00E83273" w:rsidRDefault="002659F9">
      <w:pPr>
        <w:pStyle w:val="TOC1"/>
        <w:rPr>
          <w:rFonts w:eastAsia="Times New Roman" w:cs="Arial"/>
          <w:noProof/>
          <w:szCs w:val="22"/>
          <w:lang w:eastAsia="en-GB"/>
        </w:rPr>
      </w:pPr>
      <w:r w:rsidRPr="00E83273">
        <w:rPr>
          <w:rFonts w:cs="Arial"/>
          <w:noProof/>
        </w:rPr>
        <w:t>5. Roles and responsibilities</w:t>
      </w:r>
      <w:r w:rsidRPr="00E83273">
        <w:rPr>
          <w:rFonts w:cs="Arial"/>
          <w:noProof/>
        </w:rPr>
        <w:tab/>
      </w:r>
      <w:r w:rsidR="00617F5B" w:rsidRPr="00E83273">
        <w:rPr>
          <w:rFonts w:cs="Arial"/>
          <w:noProof/>
        </w:rPr>
        <w:t>6</w:t>
      </w:r>
    </w:p>
    <w:p w14:paraId="73FB7EA6" w14:textId="77777777" w:rsidR="002659F9" w:rsidRPr="00E83273" w:rsidRDefault="006160A7">
      <w:pPr>
        <w:pStyle w:val="TOC1"/>
        <w:rPr>
          <w:rFonts w:cs="Arial"/>
          <w:noProof/>
        </w:rPr>
      </w:pPr>
      <w:r w:rsidRPr="00E83273">
        <w:rPr>
          <w:rFonts w:cs="Arial"/>
          <w:noProof/>
        </w:rPr>
        <w:t>6. Pupil code of conduct</w:t>
      </w:r>
      <w:r w:rsidR="002659F9" w:rsidRPr="00E83273">
        <w:rPr>
          <w:rFonts w:cs="Arial"/>
          <w:noProof/>
        </w:rPr>
        <w:tab/>
      </w:r>
      <w:r w:rsidR="00782CEC" w:rsidRPr="00E83273">
        <w:rPr>
          <w:rFonts w:cs="Arial"/>
          <w:noProof/>
        </w:rPr>
        <w:t>8</w:t>
      </w:r>
    </w:p>
    <w:p w14:paraId="12369F9E" w14:textId="77777777" w:rsidR="002659F9" w:rsidRPr="00E83273" w:rsidRDefault="002659F9">
      <w:pPr>
        <w:pStyle w:val="TOC1"/>
        <w:rPr>
          <w:rFonts w:eastAsia="Times New Roman" w:cs="Arial"/>
          <w:noProof/>
          <w:szCs w:val="22"/>
          <w:lang w:eastAsia="en-GB"/>
        </w:rPr>
      </w:pPr>
      <w:r w:rsidRPr="00E83273">
        <w:rPr>
          <w:rFonts w:cs="Arial"/>
          <w:noProof/>
        </w:rPr>
        <w:t>7.</w:t>
      </w:r>
      <w:r w:rsidR="00230C50" w:rsidRPr="00E83273">
        <w:rPr>
          <w:rFonts w:cs="Arial"/>
          <w:noProof/>
        </w:rPr>
        <w:t>Responding to behaviour</w:t>
      </w:r>
      <w:r w:rsidRPr="00E83273">
        <w:rPr>
          <w:rFonts w:cs="Arial"/>
          <w:noProof/>
        </w:rPr>
        <w:tab/>
      </w:r>
      <w:r w:rsidR="00782CEC" w:rsidRPr="00E83273">
        <w:rPr>
          <w:rFonts w:cs="Arial"/>
          <w:noProof/>
        </w:rPr>
        <w:t>9</w:t>
      </w:r>
    </w:p>
    <w:p w14:paraId="549626DF" w14:textId="77777777" w:rsidR="002659F9" w:rsidRPr="00E83273" w:rsidRDefault="002659F9">
      <w:pPr>
        <w:pStyle w:val="TOC1"/>
        <w:rPr>
          <w:rFonts w:eastAsia="Times New Roman" w:cs="Arial"/>
          <w:noProof/>
          <w:szCs w:val="22"/>
          <w:lang w:eastAsia="en-GB"/>
        </w:rPr>
      </w:pPr>
      <w:r w:rsidRPr="00E83273">
        <w:rPr>
          <w:rFonts w:cs="Arial"/>
          <w:noProof/>
        </w:rPr>
        <w:t>8.</w:t>
      </w:r>
      <w:r w:rsidR="00230C50" w:rsidRPr="00E83273">
        <w:rPr>
          <w:rFonts w:cs="Arial"/>
          <w:noProof/>
        </w:rPr>
        <w:t>Serious sanctions</w:t>
      </w:r>
      <w:r w:rsidRPr="00E83273">
        <w:rPr>
          <w:rFonts w:cs="Arial"/>
          <w:noProof/>
        </w:rPr>
        <w:tab/>
      </w:r>
      <w:r w:rsidR="00782CEC" w:rsidRPr="00E83273">
        <w:rPr>
          <w:rFonts w:cs="Arial"/>
          <w:noProof/>
        </w:rPr>
        <w:t>16</w:t>
      </w:r>
    </w:p>
    <w:p w14:paraId="1F5E14E0" w14:textId="77777777" w:rsidR="002659F9" w:rsidRPr="00E83273" w:rsidRDefault="002659F9">
      <w:pPr>
        <w:pStyle w:val="TOC1"/>
        <w:rPr>
          <w:rFonts w:eastAsia="Times New Roman" w:cs="Arial"/>
          <w:noProof/>
          <w:szCs w:val="22"/>
          <w:lang w:eastAsia="en-GB"/>
        </w:rPr>
      </w:pPr>
      <w:r w:rsidRPr="00E83273">
        <w:rPr>
          <w:rFonts w:cs="Arial"/>
          <w:noProof/>
        </w:rPr>
        <w:t>9.</w:t>
      </w:r>
      <w:r w:rsidR="00230C50" w:rsidRPr="00E83273">
        <w:rPr>
          <w:rFonts w:cs="Arial"/>
          <w:noProof/>
        </w:rPr>
        <w:t>Responding to misbehaviour from pupilswith SEND</w:t>
      </w:r>
      <w:r w:rsidRPr="00E83273">
        <w:rPr>
          <w:rFonts w:cs="Arial"/>
          <w:noProof/>
        </w:rPr>
        <w:tab/>
      </w:r>
      <w:r w:rsidR="00782CEC" w:rsidRPr="00E83273">
        <w:rPr>
          <w:rFonts w:cs="Arial"/>
          <w:noProof/>
        </w:rPr>
        <w:t>17</w:t>
      </w:r>
    </w:p>
    <w:p w14:paraId="7753A35F" w14:textId="77777777" w:rsidR="002659F9" w:rsidRPr="00E83273" w:rsidRDefault="002659F9">
      <w:pPr>
        <w:pStyle w:val="TOC1"/>
        <w:rPr>
          <w:rFonts w:eastAsia="Times New Roman" w:cs="Arial"/>
          <w:noProof/>
          <w:szCs w:val="22"/>
          <w:lang w:eastAsia="en-GB"/>
        </w:rPr>
      </w:pPr>
      <w:r w:rsidRPr="00E83273">
        <w:rPr>
          <w:rFonts w:cs="Arial"/>
          <w:noProof/>
        </w:rPr>
        <w:t>10.</w:t>
      </w:r>
      <w:r w:rsidR="00230C50" w:rsidRPr="00E83273">
        <w:rPr>
          <w:rFonts w:cs="Arial"/>
          <w:noProof/>
        </w:rPr>
        <w:t>Supporting pupils following a sanction</w:t>
      </w:r>
      <w:r w:rsidRPr="00E83273">
        <w:rPr>
          <w:rFonts w:cs="Arial"/>
          <w:noProof/>
        </w:rPr>
        <w:tab/>
      </w:r>
      <w:r w:rsidR="00782CEC" w:rsidRPr="00E83273">
        <w:rPr>
          <w:rFonts w:cs="Arial"/>
          <w:noProof/>
        </w:rPr>
        <w:t>19</w:t>
      </w:r>
    </w:p>
    <w:p w14:paraId="5EAF7716" w14:textId="77777777" w:rsidR="002659F9" w:rsidRPr="00E83273" w:rsidRDefault="002659F9">
      <w:pPr>
        <w:pStyle w:val="TOC1"/>
        <w:rPr>
          <w:rFonts w:eastAsia="Times New Roman" w:cs="Arial"/>
          <w:noProof/>
          <w:szCs w:val="22"/>
          <w:lang w:eastAsia="en-GB"/>
        </w:rPr>
      </w:pPr>
      <w:r w:rsidRPr="00E83273">
        <w:rPr>
          <w:rFonts w:cs="Arial"/>
          <w:noProof/>
        </w:rPr>
        <w:t>11.</w:t>
      </w:r>
      <w:r w:rsidR="00782CEC" w:rsidRPr="00E83273">
        <w:rPr>
          <w:rFonts w:cs="Arial"/>
          <w:noProof/>
        </w:rPr>
        <w:t>Pupil transition</w:t>
      </w:r>
      <w:r w:rsidRPr="00E83273">
        <w:rPr>
          <w:rFonts w:cs="Arial"/>
          <w:noProof/>
        </w:rPr>
        <w:tab/>
      </w:r>
      <w:r w:rsidR="00782CEC" w:rsidRPr="00E83273">
        <w:rPr>
          <w:rFonts w:cs="Arial"/>
          <w:noProof/>
        </w:rPr>
        <w:t>19</w:t>
      </w:r>
    </w:p>
    <w:p w14:paraId="0C785F56" w14:textId="77777777" w:rsidR="002659F9" w:rsidRPr="00E83273" w:rsidRDefault="002659F9">
      <w:pPr>
        <w:pStyle w:val="TOC1"/>
        <w:rPr>
          <w:rFonts w:cs="Arial"/>
          <w:noProof/>
        </w:rPr>
      </w:pPr>
      <w:r w:rsidRPr="00E83273">
        <w:rPr>
          <w:rFonts w:cs="Arial"/>
          <w:noProof/>
        </w:rPr>
        <w:t>12.</w:t>
      </w:r>
      <w:r w:rsidR="00782CEC" w:rsidRPr="00E83273">
        <w:rPr>
          <w:rFonts w:cs="Arial"/>
          <w:noProof/>
        </w:rPr>
        <w:t>Training</w:t>
      </w:r>
      <w:r w:rsidRPr="00E83273">
        <w:rPr>
          <w:rFonts w:cs="Arial"/>
          <w:noProof/>
        </w:rPr>
        <w:tab/>
      </w:r>
      <w:r w:rsidR="00782CEC" w:rsidRPr="00E83273">
        <w:rPr>
          <w:rFonts w:cs="Arial"/>
          <w:noProof/>
        </w:rPr>
        <w:t>19</w:t>
      </w:r>
    </w:p>
    <w:p w14:paraId="00EE1FA4" w14:textId="77777777" w:rsidR="00782CEC" w:rsidRPr="00E83273" w:rsidRDefault="00A93F71">
      <w:pPr>
        <w:pStyle w:val="TOC1"/>
        <w:rPr>
          <w:rFonts w:cs="Arial"/>
          <w:noProof/>
        </w:rPr>
      </w:pPr>
      <w:r w:rsidRPr="00E83273">
        <w:rPr>
          <w:rFonts w:cs="Arial"/>
          <w:noProof/>
        </w:rPr>
        <w:t>13. M</w:t>
      </w:r>
      <w:r w:rsidR="00782CEC" w:rsidRPr="00E83273">
        <w:rPr>
          <w:rFonts w:cs="Arial"/>
          <w:noProof/>
        </w:rPr>
        <w:t>onit</w:t>
      </w:r>
      <w:r w:rsidR="0091180B" w:rsidRPr="00E83273">
        <w:rPr>
          <w:rFonts w:cs="Arial"/>
          <w:noProof/>
        </w:rPr>
        <w:t>o</w:t>
      </w:r>
      <w:r w:rsidR="00294442" w:rsidRPr="00E83273">
        <w:rPr>
          <w:rFonts w:cs="Arial"/>
          <w:noProof/>
        </w:rPr>
        <w:t xml:space="preserve">ring </w:t>
      </w:r>
      <w:r w:rsidR="00782CEC" w:rsidRPr="00E83273">
        <w:rPr>
          <w:rFonts w:cs="Arial"/>
          <w:noProof/>
        </w:rPr>
        <w:t>arrangements……………</w:t>
      </w:r>
      <w:r w:rsidR="00294442" w:rsidRPr="00E83273">
        <w:rPr>
          <w:rFonts w:cs="Arial"/>
          <w:noProof/>
        </w:rPr>
        <w:t>……………………………………………………..………</w:t>
      </w:r>
      <w:r w:rsidR="00782CEC" w:rsidRPr="00E83273">
        <w:rPr>
          <w:rFonts w:cs="Arial"/>
          <w:noProof/>
        </w:rPr>
        <w:t>19</w:t>
      </w:r>
    </w:p>
    <w:p w14:paraId="4A408F4C" w14:textId="77777777" w:rsidR="00A93F71" w:rsidRPr="00E83273" w:rsidRDefault="00A93F71" w:rsidP="00A93F71">
      <w:pPr>
        <w:rPr>
          <w:rFonts w:cs="Arial"/>
          <w:sz w:val="22"/>
        </w:rPr>
      </w:pPr>
      <w:r w:rsidRPr="00E83273">
        <w:rPr>
          <w:rFonts w:cs="Arial"/>
          <w:sz w:val="22"/>
        </w:rPr>
        <w:t>14.</w:t>
      </w:r>
      <w:r w:rsidR="00294442" w:rsidRPr="00E83273">
        <w:rPr>
          <w:rFonts w:cs="Arial"/>
          <w:sz w:val="22"/>
        </w:rPr>
        <w:t xml:space="preserve"> Written statement of behaviour </w:t>
      </w:r>
      <w:r w:rsidRPr="00E83273">
        <w:rPr>
          <w:rFonts w:cs="Arial"/>
          <w:sz w:val="22"/>
        </w:rPr>
        <w:t>principle…</w:t>
      </w:r>
      <w:r w:rsidR="00294442" w:rsidRPr="00E83273">
        <w:rPr>
          <w:rFonts w:cs="Arial"/>
          <w:sz w:val="22"/>
        </w:rPr>
        <w:t>………………………………………</w:t>
      </w:r>
      <w:r w:rsidR="003A7A2C" w:rsidRPr="00E83273">
        <w:rPr>
          <w:rFonts w:cs="Arial"/>
          <w:sz w:val="22"/>
        </w:rPr>
        <w:t>……………</w:t>
      </w:r>
      <w:r w:rsidR="00294442" w:rsidRPr="00E83273">
        <w:rPr>
          <w:rFonts w:cs="Arial"/>
          <w:sz w:val="22"/>
        </w:rPr>
        <w:t>…</w:t>
      </w:r>
      <w:r w:rsidR="003A7A2C" w:rsidRPr="00E83273">
        <w:rPr>
          <w:rFonts w:cs="Arial"/>
          <w:sz w:val="22"/>
        </w:rPr>
        <w:t>21</w:t>
      </w:r>
    </w:p>
    <w:p w14:paraId="29C643B5" w14:textId="77777777" w:rsidR="00782CEC" w:rsidRPr="00E83273" w:rsidRDefault="00A93F71" w:rsidP="00782CEC">
      <w:pPr>
        <w:rPr>
          <w:rFonts w:cs="Arial"/>
          <w:sz w:val="22"/>
        </w:rPr>
      </w:pPr>
      <w:r w:rsidRPr="00E83273">
        <w:rPr>
          <w:rFonts w:cs="Arial"/>
          <w:sz w:val="22"/>
        </w:rPr>
        <w:t>15</w:t>
      </w:r>
      <w:r w:rsidR="00782CEC" w:rsidRPr="00E83273">
        <w:rPr>
          <w:rFonts w:cs="Arial"/>
          <w:sz w:val="22"/>
        </w:rPr>
        <w:t>. Links with other policies…………………………</w:t>
      </w:r>
      <w:r w:rsidR="00294442" w:rsidRPr="00E83273">
        <w:rPr>
          <w:rFonts w:cs="Arial"/>
          <w:sz w:val="22"/>
        </w:rPr>
        <w:t>…………………………………………………</w:t>
      </w:r>
      <w:r w:rsidR="003A7A2C" w:rsidRPr="00E83273">
        <w:rPr>
          <w:rFonts w:cs="Arial"/>
          <w:sz w:val="22"/>
        </w:rPr>
        <w:t>21</w:t>
      </w:r>
    </w:p>
    <w:p w14:paraId="362047AD" w14:textId="77777777" w:rsidR="002659F9" w:rsidRPr="00E83273" w:rsidRDefault="00294442">
      <w:pPr>
        <w:pStyle w:val="TOC1"/>
        <w:rPr>
          <w:rFonts w:eastAsia="Times New Roman" w:cs="Arial"/>
          <w:noProof/>
          <w:szCs w:val="22"/>
          <w:lang w:eastAsia="en-GB"/>
        </w:rPr>
      </w:pPr>
      <w:r w:rsidRPr="00E83273">
        <w:rPr>
          <w:rFonts w:cs="Arial"/>
          <w:noProof/>
        </w:rPr>
        <w:t>Appendix 1</w:t>
      </w:r>
      <w:r w:rsidR="00EC6541" w:rsidRPr="00E83273">
        <w:rPr>
          <w:rFonts w:cs="Arial"/>
          <w:noProof/>
        </w:rPr>
        <w:t xml:space="preserve"> Consistent behaviour flow chart                                                                    </w:t>
      </w:r>
      <w:r w:rsidRPr="00E83273">
        <w:rPr>
          <w:rFonts w:cs="Arial"/>
          <w:noProof/>
        </w:rPr>
        <w:t xml:space="preserve">         </w:t>
      </w:r>
      <w:r w:rsidR="00EC6541" w:rsidRPr="00E83273">
        <w:rPr>
          <w:rFonts w:cs="Arial"/>
          <w:noProof/>
        </w:rPr>
        <w:t xml:space="preserve">  </w:t>
      </w:r>
      <w:r w:rsidR="003A7A2C" w:rsidRPr="00E83273">
        <w:rPr>
          <w:rFonts w:cs="Arial"/>
          <w:noProof/>
        </w:rPr>
        <w:t>23</w:t>
      </w:r>
    </w:p>
    <w:p w14:paraId="0F6A9849" w14:textId="77777777" w:rsidR="002659F9" w:rsidRPr="00E83273" w:rsidRDefault="00294442">
      <w:pPr>
        <w:pStyle w:val="TOC1"/>
        <w:rPr>
          <w:rFonts w:eastAsia="Times New Roman" w:cs="Arial"/>
          <w:noProof/>
          <w:szCs w:val="22"/>
          <w:lang w:eastAsia="en-GB"/>
        </w:rPr>
      </w:pPr>
      <w:r w:rsidRPr="00E83273">
        <w:rPr>
          <w:rFonts w:cs="Arial"/>
          <w:noProof/>
        </w:rPr>
        <w:t>Appendix 2</w:t>
      </w:r>
      <w:r w:rsidR="002659F9" w:rsidRPr="00E83273">
        <w:rPr>
          <w:rFonts w:cs="Arial"/>
          <w:noProof/>
        </w:rPr>
        <w:t>: behaviour log</w:t>
      </w:r>
      <w:r w:rsidR="002659F9" w:rsidRPr="00E83273">
        <w:rPr>
          <w:rFonts w:cs="Arial"/>
          <w:noProof/>
        </w:rPr>
        <w:tab/>
      </w:r>
      <w:r w:rsidR="00782CEC" w:rsidRPr="00E83273">
        <w:rPr>
          <w:rFonts w:cs="Arial"/>
          <w:noProof/>
        </w:rPr>
        <w:t>2</w:t>
      </w:r>
      <w:r w:rsidR="003A7A2C" w:rsidRPr="00E83273">
        <w:rPr>
          <w:rFonts w:cs="Arial"/>
          <w:noProof/>
        </w:rPr>
        <w:t>4</w:t>
      </w:r>
    </w:p>
    <w:p w14:paraId="0760D33C" w14:textId="77777777" w:rsidR="002659F9" w:rsidRPr="00E83273" w:rsidRDefault="00294442">
      <w:pPr>
        <w:pStyle w:val="TOC1"/>
        <w:rPr>
          <w:rFonts w:eastAsia="Times New Roman" w:cs="Arial"/>
          <w:noProof/>
          <w:szCs w:val="22"/>
          <w:lang w:eastAsia="en-GB"/>
        </w:rPr>
      </w:pPr>
      <w:r w:rsidRPr="00E83273">
        <w:rPr>
          <w:rFonts w:cs="Arial"/>
          <w:noProof/>
        </w:rPr>
        <w:t>Appendix 3</w:t>
      </w:r>
      <w:r w:rsidR="002659F9" w:rsidRPr="00E83273">
        <w:rPr>
          <w:rFonts w:cs="Arial"/>
          <w:noProof/>
        </w:rPr>
        <w:t>: letters to parents about pupil behaviour – templates</w:t>
      </w:r>
      <w:r w:rsidR="002659F9" w:rsidRPr="00E83273">
        <w:rPr>
          <w:rFonts w:cs="Arial"/>
          <w:noProof/>
        </w:rPr>
        <w:tab/>
      </w:r>
      <w:r w:rsidR="00782CEC" w:rsidRPr="00E83273">
        <w:rPr>
          <w:rFonts w:cs="Arial"/>
          <w:noProof/>
        </w:rPr>
        <w:t>2</w:t>
      </w:r>
      <w:r w:rsidR="003A7A2C" w:rsidRPr="00E83273">
        <w:rPr>
          <w:rFonts w:cs="Arial"/>
          <w:noProof/>
        </w:rPr>
        <w:t>5</w:t>
      </w:r>
    </w:p>
    <w:p w14:paraId="28944671" w14:textId="77777777" w:rsidR="00D6261F" w:rsidRPr="00E83273" w:rsidRDefault="00042646" w:rsidP="003A7A2C">
      <w:pPr>
        <w:rPr>
          <w:rFonts w:cs="Arial"/>
          <w:b/>
        </w:rPr>
      </w:pPr>
      <w:r w:rsidRPr="00E83273">
        <w:rPr>
          <w:rFonts w:cs="Arial"/>
          <w:sz w:val="22"/>
        </w:rPr>
        <w:fldChar w:fldCharType="end"/>
      </w:r>
    </w:p>
    <w:p w14:paraId="5B5F25E1" w14:textId="77777777" w:rsidR="00977DE5" w:rsidRPr="00E83273" w:rsidRDefault="00977DE5" w:rsidP="00977DE5">
      <w:pPr>
        <w:rPr>
          <w:rFonts w:cs="Arial"/>
        </w:rPr>
      </w:pPr>
    </w:p>
    <w:p w14:paraId="6C3D17DB" w14:textId="77777777" w:rsidR="00C74A74" w:rsidRPr="00E83273" w:rsidRDefault="00C74A74" w:rsidP="00977DE5">
      <w:pPr>
        <w:rPr>
          <w:rFonts w:cs="Arial"/>
        </w:rPr>
      </w:pPr>
    </w:p>
    <w:p w14:paraId="7EC914B5" w14:textId="77777777" w:rsidR="00782CEC" w:rsidRPr="00E83273" w:rsidRDefault="00782CEC" w:rsidP="00782CEC">
      <w:pPr>
        <w:pStyle w:val="Heading1"/>
        <w:rPr>
          <w:rFonts w:ascii="Arial" w:hAnsi="Arial" w:cs="Arial"/>
        </w:rPr>
      </w:pPr>
      <w:bookmarkStart w:id="2" w:name="_Toc491360000"/>
    </w:p>
    <w:p w14:paraId="032C502E" w14:textId="77777777" w:rsidR="00782CEC" w:rsidRPr="00E83273" w:rsidRDefault="00782CEC" w:rsidP="00782CEC">
      <w:pPr>
        <w:rPr>
          <w:rFonts w:cs="Arial"/>
        </w:rPr>
      </w:pPr>
    </w:p>
    <w:p w14:paraId="560CA1E4" w14:textId="77777777" w:rsidR="00782CEC" w:rsidRPr="00E83273" w:rsidRDefault="00782CEC" w:rsidP="00782CEC">
      <w:pPr>
        <w:rPr>
          <w:rFonts w:cs="Arial"/>
        </w:rPr>
      </w:pPr>
    </w:p>
    <w:p w14:paraId="3DAB95FA" w14:textId="77777777" w:rsidR="00B33894" w:rsidRPr="00E83273" w:rsidRDefault="00B33894" w:rsidP="00782CEC">
      <w:pPr>
        <w:rPr>
          <w:rFonts w:cs="Arial"/>
        </w:rPr>
      </w:pPr>
    </w:p>
    <w:p w14:paraId="7AA562BF" w14:textId="77777777" w:rsidR="00B33894" w:rsidRPr="00E83273" w:rsidRDefault="00B33894" w:rsidP="00782CEC">
      <w:pPr>
        <w:rPr>
          <w:rFonts w:cs="Arial"/>
        </w:rPr>
      </w:pPr>
    </w:p>
    <w:p w14:paraId="35CA2BCE" w14:textId="77777777" w:rsidR="00782CEC" w:rsidRPr="00E83273" w:rsidRDefault="00782CEC" w:rsidP="00782CEC">
      <w:pPr>
        <w:pStyle w:val="Heading1"/>
        <w:rPr>
          <w:rFonts w:ascii="Arial" w:hAnsi="Arial" w:cs="Arial"/>
        </w:rPr>
      </w:pPr>
    </w:p>
    <w:p w14:paraId="27FF3F66" w14:textId="77777777" w:rsidR="000E2732" w:rsidRPr="00E83273" w:rsidRDefault="000E2732" w:rsidP="000E2732"/>
    <w:p w14:paraId="0630036D" w14:textId="77777777" w:rsidR="000E2732" w:rsidRPr="00E83273" w:rsidRDefault="000E2732" w:rsidP="000E2732"/>
    <w:p w14:paraId="7B001821" w14:textId="77777777" w:rsidR="00294442" w:rsidRPr="00E83273" w:rsidRDefault="00294442" w:rsidP="000E2732"/>
    <w:p w14:paraId="4DAA9848" w14:textId="77777777" w:rsidR="00294442" w:rsidRPr="00E83273" w:rsidRDefault="00294442" w:rsidP="000E2732"/>
    <w:p w14:paraId="24A0EA62" w14:textId="77777777" w:rsidR="00294442" w:rsidRPr="00E83273" w:rsidRDefault="00294442" w:rsidP="000E2732"/>
    <w:p w14:paraId="4C4C7E7A" w14:textId="77777777" w:rsidR="00294442" w:rsidRPr="00E83273" w:rsidRDefault="00294442" w:rsidP="000E2732"/>
    <w:p w14:paraId="2D9CF619" w14:textId="77777777" w:rsidR="00625AEA" w:rsidRPr="00E83273" w:rsidRDefault="00625AEA" w:rsidP="00782CEC">
      <w:pPr>
        <w:pStyle w:val="Heading1"/>
        <w:rPr>
          <w:rFonts w:ascii="Arial" w:hAnsi="Arial" w:cs="Arial"/>
        </w:rPr>
      </w:pPr>
      <w:r w:rsidRPr="00E83273">
        <w:rPr>
          <w:rFonts w:ascii="Arial" w:hAnsi="Arial" w:cs="Arial"/>
        </w:rPr>
        <w:lastRenderedPageBreak/>
        <w:t xml:space="preserve">1. </w:t>
      </w:r>
      <w:bookmarkEnd w:id="1"/>
      <w:r w:rsidR="00977DE5" w:rsidRPr="00E83273">
        <w:rPr>
          <w:rFonts w:ascii="Arial" w:hAnsi="Arial" w:cs="Arial"/>
        </w:rPr>
        <w:t>Aims</w:t>
      </w:r>
      <w:bookmarkEnd w:id="2"/>
    </w:p>
    <w:p w14:paraId="7999E682" w14:textId="77777777" w:rsidR="002C5F34" w:rsidRPr="00E83273" w:rsidRDefault="002C5F34" w:rsidP="002C5F34">
      <w:pPr>
        <w:rPr>
          <w:rFonts w:cs="Arial"/>
        </w:rPr>
      </w:pPr>
    </w:p>
    <w:p w14:paraId="202D09BB" w14:textId="77777777" w:rsidR="00977DE5" w:rsidRPr="00E83273" w:rsidRDefault="00977DE5" w:rsidP="00977DE5">
      <w:pPr>
        <w:spacing w:after="0"/>
        <w:rPr>
          <w:rFonts w:cs="Arial"/>
          <w:szCs w:val="20"/>
        </w:rPr>
      </w:pPr>
      <w:r w:rsidRPr="00E83273">
        <w:rPr>
          <w:rFonts w:cs="Arial"/>
          <w:szCs w:val="20"/>
        </w:rPr>
        <w:t>This policy aims to:</w:t>
      </w:r>
    </w:p>
    <w:p w14:paraId="7ADB1230" w14:textId="77777777" w:rsidR="00AD0CF8" w:rsidRPr="00E83273" w:rsidRDefault="00AD0CF8" w:rsidP="00977DE5">
      <w:pPr>
        <w:spacing w:after="0"/>
        <w:rPr>
          <w:rFonts w:cs="Arial"/>
          <w:szCs w:val="20"/>
        </w:rPr>
      </w:pPr>
    </w:p>
    <w:p w14:paraId="4155B1AD" w14:textId="77777777" w:rsidR="00AD0CF8" w:rsidRPr="00E83273" w:rsidRDefault="00AD0CF8" w:rsidP="008E7998">
      <w:pPr>
        <w:pStyle w:val="ListParagraph"/>
        <w:numPr>
          <w:ilvl w:val="0"/>
          <w:numId w:val="7"/>
        </w:numPr>
        <w:rPr>
          <w:rFonts w:ascii="Arial" w:eastAsia="Times New Roman" w:hAnsi="Arial" w:cs="Arial"/>
          <w:sz w:val="20"/>
          <w:szCs w:val="20"/>
          <w:lang w:eastAsia="en-GB"/>
        </w:rPr>
      </w:pPr>
      <w:r w:rsidRPr="00E83273">
        <w:rPr>
          <w:rFonts w:ascii="Arial" w:hAnsi="Arial" w:cs="Arial"/>
          <w:sz w:val="20"/>
          <w:szCs w:val="20"/>
        </w:rPr>
        <w:t>Create a positive culture that promotes excellent behaviour, ensuring that all pupils have the opportunity to learn in a calm, safe and supportive environment</w:t>
      </w:r>
    </w:p>
    <w:p w14:paraId="0F8E059A" w14:textId="77777777" w:rsidR="00AD0CF8" w:rsidRPr="00E83273" w:rsidRDefault="00AD0CF8" w:rsidP="008E7998">
      <w:pPr>
        <w:pStyle w:val="ListParagraph"/>
        <w:numPr>
          <w:ilvl w:val="0"/>
          <w:numId w:val="7"/>
        </w:numPr>
        <w:rPr>
          <w:rFonts w:ascii="Arial" w:eastAsia="Times New Roman" w:hAnsi="Arial" w:cs="Arial"/>
          <w:sz w:val="20"/>
          <w:szCs w:val="20"/>
          <w:lang w:eastAsia="en-GB"/>
        </w:rPr>
      </w:pPr>
      <w:r w:rsidRPr="00E83273">
        <w:rPr>
          <w:rFonts w:ascii="Arial" w:eastAsia="Times New Roman" w:hAnsi="Arial" w:cs="Arial"/>
          <w:sz w:val="20"/>
          <w:szCs w:val="20"/>
          <w:lang w:eastAsia="en-GB"/>
        </w:rPr>
        <w:t>Establish a whole-school approach to maintaining high standards of behaviour that reflect the values of the school</w:t>
      </w:r>
    </w:p>
    <w:p w14:paraId="5679B0EC" w14:textId="77777777" w:rsidR="00AD0CF8" w:rsidRPr="00E83273" w:rsidRDefault="00AD0CF8" w:rsidP="008E7998">
      <w:pPr>
        <w:pStyle w:val="ListParagraph"/>
        <w:numPr>
          <w:ilvl w:val="0"/>
          <w:numId w:val="7"/>
        </w:numPr>
        <w:rPr>
          <w:rFonts w:ascii="Arial" w:eastAsia="Times New Roman" w:hAnsi="Arial" w:cs="Arial"/>
          <w:sz w:val="20"/>
          <w:szCs w:val="20"/>
          <w:lang w:eastAsia="en-GB"/>
        </w:rPr>
      </w:pPr>
      <w:r w:rsidRPr="00E83273">
        <w:rPr>
          <w:rFonts w:ascii="Arial" w:eastAsia="Times New Roman" w:hAnsi="Arial" w:cs="Arial"/>
          <w:sz w:val="20"/>
          <w:szCs w:val="20"/>
          <w:lang w:eastAsia="en-GB"/>
        </w:rPr>
        <w:t>Outline the expectations and consequences of behaviour</w:t>
      </w:r>
    </w:p>
    <w:p w14:paraId="15852E9F" w14:textId="77777777" w:rsidR="00AD0CF8" w:rsidRPr="00E83273" w:rsidRDefault="00AD0CF8" w:rsidP="008E7998">
      <w:pPr>
        <w:pStyle w:val="ListParagraph"/>
        <w:numPr>
          <w:ilvl w:val="0"/>
          <w:numId w:val="7"/>
        </w:numPr>
        <w:rPr>
          <w:rFonts w:ascii="Arial" w:hAnsi="Arial" w:cs="Arial"/>
          <w:sz w:val="20"/>
          <w:szCs w:val="20"/>
        </w:rPr>
      </w:pPr>
      <w:r w:rsidRPr="00E83273">
        <w:rPr>
          <w:rFonts w:ascii="Arial" w:hAnsi="Arial" w:cs="Arial"/>
          <w:sz w:val="20"/>
          <w:szCs w:val="20"/>
        </w:rPr>
        <w:t>Provide a consistent approach to behaviour management that is applied equally to all pupils</w:t>
      </w:r>
    </w:p>
    <w:p w14:paraId="315A37EB" w14:textId="77777777" w:rsidR="00AD0CF8" w:rsidRPr="00E83273" w:rsidRDefault="00AD0CF8" w:rsidP="008E7998">
      <w:pPr>
        <w:pStyle w:val="ListParagraph"/>
        <w:numPr>
          <w:ilvl w:val="0"/>
          <w:numId w:val="7"/>
        </w:numPr>
        <w:rPr>
          <w:rFonts w:ascii="Arial" w:hAnsi="Arial" w:cs="Arial"/>
          <w:sz w:val="20"/>
          <w:szCs w:val="20"/>
        </w:rPr>
      </w:pPr>
      <w:r w:rsidRPr="00E83273">
        <w:rPr>
          <w:rFonts w:ascii="Arial" w:hAnsi="Arial" w:cs="Arial"/>
          <w:sz w:val="20"/>
          <w:szCs w:val="20"/>
        </w:rPr>
        <w:t>Define what we consider to be unacceptable behaviour, including bullying and discrimination</w:t>
      </w:r>
    </w:p>
    <w:p w14:paraId="6D200803" w14:textId="77777777" w:rsidR="00AD0CF8" w:rsidRPr="00E83273" w:rsidRDefault="00AD0CF8" w:rsidP="00977DE5">
      <w:pPr>
        <w:spacing w:after="0"/>
        <w:rPr>
          <w:rFonts w:cs="Arial"/>
          <w:szCs w:val="20"/>
        </w:rPr>
      </w:pPr>
    </w:p>
    <w:p w14:paraId="00E04C89" w14:textId="77777777" w:rsidR="00456549" w:rsidRPr="00E83273" w:rsidRDefault="00977DE5" w:rsidP="00782CEC">
      <w:pPr>
        <w:pStyle w:val="Heading1"/>
        <w:rPr>
          <w:rFonts w:ascii="Arial" w:hAnsi="Arial" w:cs="Arial"/>
        </w:rPr>
      </w:pPr>
      <w:bookmarkStart w:id="3" w:name="_Toc491360001"/>
      <w:r w:rsidRPr="00E83273">
        <w:rPr>
          <w:rFonts w:ascii="Arial" w:hAnsi="Arial" w:cs="Arial"/>
        </w:rPr>
        <w:t>2. Legislation and statutory requirements</w:t>
      </w:r>
      <w:bookmarkEnd w:id="3"/>
    </w:p>
    <w:p w14:paraId="37E4D78C" w14:textId="77777777" w:rsidR="00AD0CF8" w:rsidRPr="00E83273" w:rsidRDefault="00AD0CF8" w:rsidP="00977DE5">
      <w:pPr>
        <w:spacing w:after="0"/>
        <w:rPr>
          <w:rFonts w:cs="Arial"/>
          <w:szCs w:val="20"/>
        </w:rPr>
      </w:pPr>
    </w:p>
    <w:p w14:paraId="612DDD0A" w14:textId="77777777" w:rsidR="00AD0CF8" w:rsidRPr="00E83273" w:rsidRDefault="00AD0CF8" w:rsidP="00AD0CF8">
      <w:pPr>
        <w:spacing w:before="0"/>
        <w:rPr>
          <w:rFonts w:cs="Arial"/>
          <w:szCs w:val="20"/>
        </w:rPr>
      </w:pPr>
      <w:r w:rsidRPr="00E83273">
        <w:rPr>
          <w:rFonts w:cs="Arial"/>
          <w:szCs w:val="20"/>
        </w:rPr>
        <w:t>This policy is based on legislation and advice from the Department for Education (DfE) on:</w:t>
      </w:r>
    </w:p>
    <w:p w14:paraId="3785C35E" w14:textId="77777777" w:rsidR="00AD0CF8" w:rsidRPr="00E83273" w:rsidRDefault="00571A27" w:rsidP="008E7998">
      <w:pPr>
        <w:numPr>
          <w:ilvl w:val="0"/>
          <w:numId w:val="8"/>
        </w:numPr>
        <w:spacing w:before="0"/>
        <w:rPr>
          <w:rFonts w:cs="Arial"/>
          <w:szCs w:val="20"/>
        </w:rPr>
      </w:pPr>
      <w:hyperlink r:id="rId12" w:history="1">
        <w:r w:rsidR="00AD0CF8" w:rsidRPr="00E83273">
          <w:rPr>
            <w:rFonts w:cs="Arial"/>
            <w:szCs w:val="20"/>
          </w:rPr>
          <w:t>Behaviour and discipline in schools: advice for headteachers and school staff, 2016</w:t>
        </w:r>
      </w:hyperlink>
    </w:p>
    <w:p w14:paraId="21A4B4DB" w14:textId="77777777" w:rsidR="00AD0CF8" w:rsidRPr="00E83273" w:rsidRDefault="00571A27" w:rsidP="008E7998">
      <w:pPr>
        <w:pStyle w:val="ListParagraph"/>
        <w:numPr>
          <w:ilvl w:val="0"/>
          <w:numId w:val="8"/>
        </w:numPr>
        <w:rPr>
          <w:rFonts w:ascii="Arial" w:hAnsi="Arial" w:cs="Arial"/>
          <w:sz w:val="20"/>
          <w:szCs w:val="20"/>
        </w:rPr>
      </w:pPr>
      <w:hyperlink r:id="rId13" w:history="1">
        <w:r w:rsidR="00AD0CF8" w:rsidRPr="00E83273">
          <w:rPr>
            <w:rFonts w:ascii="Arial" w:hAnsi="Arial" w:cs="Arial"/>
            <w:sz w:val="20"/>
            <w:szCs w:val="20"/>
          </w:rPr>
          <w:t>Behaviour in schools: advice for headteachers and school staff 2022</w:t>
        </w:r>
      </w:hyperlink>
    </w:p>
    <w:p w14:paraId="46BB08E1" w14:textId="77777777" w:rsidR="00AD0CF8" w:rsidRPr="00E83273" w:rsidRDefault="00AD0CF8" w:rsidP="008E7998">
      <w:pPr>
        <w:numPr>
          <w:ilvl w:val="0"/>
          <w:numId w:val="8"/>
        </w:numPr>
        <w:spacing w:before="0"/>
        <w:rPr>
          <w:rFonts w:cs="Arial"/>
          <w:szCs w:val="20"/>
        </w:rPr>
      </w:pPr>
      <w:r w:rsidRPr="00E83273">
        <w:rPr>
          <w:rFonts w:cs="Arial"/>
          <w:szCs w:val="20"/>
        </w:rPr>
        <w:fldChar w:fldCharType="begin"/>
      </w:r>
      <w:r w:rsidRPr="00E83273">
        <w:rPr>
          <w:rFonts w:cs="Arial"/>
          <w:szCs w:val="20"/>
        </w:rPr>
        <w:instrText xml:space="preserve"> HYPERLINK "https://www.gov.uk/government/publications/searching-screening-and-confiscation" </w:instrText>
      </w:r>
      <w:r w:rsidRPr="00E83273">
        <w:rPr>
          <w:rFonts w:cs="Arial"/>
          <w:szCs w:val="20"/>
        </w:rPr>
      </w:r>
      <w:r w:rsidRPr="00E83273">
        <w:rPr>
          <w:rFonts w:cs="Arial"/>
          <w:szCs w:val="20"/>
        </w:rPr>
        <w:fldChar w:fldCharType="separate"/>
      </w:r>
      <w:r w:rsidRPr="00E83273">
        <w:rPr>
          <w:rFonts w:cs="Arial"/>
          <w:szCs w:val="20"/>
        </w:rPr>
        <w:t>Searching, screening and confiscation at school 2018</w:t>
      </w:r>
    </w:p>
    <w:p w14:paraId="105078FB" w14:textId="77777777" w:rsidR="00AD0CF8" w:rsidRPr="00E83273" w:rsidRDefault="00AD0CF8" w:rsidP="008E7998">
      <w:pPr>
        <w:pStyle w:val="ListParagraph"/>
        <w:numPr>
          <w:ilvl w:val="0"/>
          <w:numId w:val="8"/>
        </w:numPr>
        <w:rPr>
          <w:rFonts w:ascii="Arial" w:hAnsi="Arial" w:cs="Arial"/>
          <w:sz w:val="20"/>
          <w:szCs w:val="20"/>
        </w:rPr>
      </w:pPr>
      <w:r w:rsidRPr="00E83273">
        <w:rPr>
          <w:rFonts w:ascii="Arial" w:hAnsi="Arial" w:cs="Arial"/>
          <w:sz w:val="20"/>
          <w:szCs w:val="20"/>
        </w:rPr>
        <w:fldChar w:fldCharType="end"/>
      </w:r>
      <w:hyperlink r:id="rId14" w:history="1">
        <w:r w:rsidRPr="00E83273">
          <w:rPr>
            <w:rFonts w:ascii="Arial" w:hAnsi="Arial" w:cs="Arial"/>
            <w:sz w:val="20"/>
            <w:szCs w:val="20"/>
          </w:rPr>
          <w:t>Searching, screening and confiscation: advice for schools 2022</w:t>
        </w:r>
      </w:hyperlink>
    </w:p>
    <w:p w14:paraId="7A3DF578" w14:textId="77777777" w:rsidR="00AD0CF8" w:rsidRPr="00E83273" w:rsidRDefault="00571A27" w:rsidP="008E7998">
      <w:pPr>
        <w:numPr>
          <w:ilvl w:val="0"/>
          <w:numId w:val="8"/>
        </w:numPr>
        <w:spacing w:before="0"/>
        <w:rPr>
          <w:rFonts w:cs="Arial"/>
          <w:szCs w:val="20"/>
        </w:rPr>
      </w:pPr>
      <w:hyperlink r:id="rId15" w:history="1">
        <w:r w:rsidR="00AD0CF8" w:rsidRPr="00E83273">
          <w:rPr>
            <w:rFonts w:cs="Arial"/>
            <w:szCs w:val="20"/>
          </w:rPr>
          <w:t>The Equality Act 2010</w:t>
        </w:r>
      </w:hyperlink>
    </w:p>
    <w:p w14:paraId="35FEF6F4" w14:textId="77777777" w:rsidR="00AD0CF8" w:rsidRPr="00E83273" w:rsidRDefault="00571A27" w:rsidP="008E7998">
      <w:pPr>
        <w:numPr>
          <w:ilvl w:val="0"/>
          <w:numId w:val="8"/>
        </w:numPr>
        <w:spacing w:before="0"/>
        <w:rPr>
          <w:rFonts w:cs="Arial"/>
          <w:szCs w:val="20"/>
        </w:rPr>
      </w:pPr>
      <w:hyperlink r:id="rId16" w:history="1">
        <w:r w:rsidR="00AD0CF8" w:rsidRPr="00E83273">
          <w:rPr>
            <w:rFonts w:cs="Arial"/>
            <w:szCs w:val="20"/>
          </w:rPr>
          <w:t>Keeping Children Safe in Education</w:t>
        </w:r>
      </w:hyperlink>
    </w:p>
    <w:p w14:paraId="1154B9F2" w14:textId="77777777" w:rsidR="00AD0CF8" w:rsidRPr="00E83273" w:rsidRDefault="00AD0CF8" w:rsidP="008E7998">
      <w:pPr>
        <w:pStyle w:val="ListParagraph"/>
        <w:numPr>
          <w:ilvl w:val="0"/>
          <w:numId w:val="8"/>
        </w:numPr>
        <w:rPr>
          <w:rFonts w:ascii="Arial" w:hAnsi="Arial" w:cs="Arial"/>
          <w:sz w:val="20"/>
          <w:szCs w:val="20"/>
        </w:rPr>
      </w:pPr>
      <w:r w:rsidRPr="00E83273">
        <w:rPr>
          <w:rFonts w:ascii="Arial" w:hAnsi="Arial" w:cs="Arial"/>
          <w:sz w:val="20"/>
          <w:szCs w:val="20"/>
        </w:rPr>
        <w:fldChar w:fldCharType="begin"/>
      </w:r>
      <w:r w:rsidRPr="00E83273">
        <w:rPr>
          <w:rFonts w:ascii="Arial" w:hAnsi="Arial" w:cs="Arial"/>
          <w:sz w:val="20"/>
          <w:szCs w:val="20"/>
        </w:rPr>
        <w:instrText xml:space="preserve"> HYPERLINK "https://www.gov.uk/government/publications/school-exclusion" \l ":~:text=Schools%20and%20colleges%20must%20continue,headteachers" </w:instrText>
      </w:r>
      <w:r w:rsidRPr="00E83273">
        <w:rPr>
          <w:rFonts w:ascii="Arial" w:hAnsi="Arial" w:cs="Arial"/>
          <w:sz w:val="20"/>
          <w:szCs w:val="20"/>
        </w:rPr>
      </w:r>
      <w:r w:rsidRPr="00E83273">
        <w:rPr>
          <w:rFonts w:ascii="Arial" w:hAnsi="Arial" w:cs="Arial"/>
          <w:sz w:val="20"/>
          <w:szCs w:val="20"/>
        </w:rPr>
        <w:fldChar w:fldCharType="separate"/>
      </w:r>
      <w:r w:rsidRPr="00E83273">
        <w:rPr>
          <w:rFonts w:ascii="Arial" w:hAnsi="Arial" w:cs="Arial"/>
          <w:sz w:val="20"/>
          <w:szCs w:val="20"/>
        </w:rPr>
        <w:t>Exclusion from maintained schools, academies and pupil referral units in England 2017</w:t>
      </w:r>
    </w:p>
    <w:p w14:paraId="7A6E4171" w14:textId="77777777" w:rsidR="00AD0CF8" w:rsidRPr="00E83273" w:rsidRDefault="00AD0CF8" w:rsidP="008E7998">
      <w:pPr>
        <w:pStyle w:val="ListParagraph"/>
        <w:numPr>
          <w:ilvl w:val="0"/>
          <w:numId w:val="8"/>
        </w:numPr>
        <w:rPr>
          <w:rFonts w:ascii="Arial" w:hAnsi="Arial" w:cs="Arial"/>
          <w:sz w:val="20"/>
          <w:szCs w:val="20"/>
        </w:rPr>
      </w:pPr>
      <w:r w:rsidRPr="00E83273">
        <w:rPr>
          <w:rFonts w:ascii="Arial" w:hAnsi="Arial" w:cs="Arial"/>
          <w:sz w:val="20"/>
          <w:szCs w:val="20"/>
        </w:rPr>
        <w:fldChar w:fldCharType="end"/>
      </w:r>
      <w:r w:rsidRPr="00E83273">
        <w:rPr>
          <w:rFonts w:ascii="Arial" w:hAnsi="Arial" w:cs="Arial"/>
          <w:sz w:val="20"/>
          <w:szCs w:val="20"/>
        </w:rPr>
        <w:fldChar w:fldCharType="begin"/>
      </w:r>
      <w:r w:rsidRPr="00E83273">
        <w:rPr>
          <w:rFonts w:ascii="Arial" w:hAnsi="Arial" w:cs="Arial"/>
          <w:sz w:val="20"/>
          <w:szCs w:val="20"/>
        </w:rPr>
        <w:instrText xml:space="preserve"> HYPERLINK "https://www.gov.uk/government/publications/school-exclusion" \l ":~:text=Schools%20and%20colleges%20must%20continue,headteachers" </w:instrText>
      </w:r>
      <w:r w:rsidRPr="00E83273">
        <w:rPr>
          <w:rFonts w:ascii="Arial" w:hAnsi="Arial" w:cs="Arial"/>
          <w:sz w:val="20"/>
          <w:szCs w:val="20"/>
        </w:rPr>
      </w:r>
      <w:r w:rsidRPr="00E83273">
        <w:rPr>
          <w:rFonts w:ascii="Arial" w:hAnsi="Arial" w:cs="Arial"/>
          <w:sz w:val="20"/>
          <w:szCs w:val="20"/>
        </w:rPr>
        <w:fldChar w:fldCharType="separate"/>
      </w:r>
      <w:r w:rsidRPr="00E83273">
        <w:rPr>
          <w:rFonts w:ascii="Arial" w:hAnsi="Arial" w:cs="Arial"/>
          <w:sz w:val="20"/>
          <w:szCs w:val="20"/>
        </w:rPr>
        <w:t>Suspension and permanent exclusion from maintained schools, academies and pupil referral units in England, including pupil movement - 2022</w:t>
      </w:r>
    </w:p>
    <w:p w14:paraId="72D185A8" w14:textId="77777777" w:rsidR="00AD0CF8" w:rsidRPr="00E83273" w:rsidRDefault="00AD0CF8" w:rsidP="008E7998">
      <w:pPr>
        <w:pStyle w:val="ListParagraph"/>
        <w:numPr>
          <w:ilvl w:val="0"/>
          <w:numId w:val="8"/>
        </w:numPr>
        <w:rPr>
          <w:rFonts w:ascii="Arial" w:hAnsi="Arial" w:cs="Arial"/>
          <w:sz w:val="20"/>
          <w:szCs w:val="20"/>
        </w:rPr>
      </w:pPr>
      <w:r w:rsidRPr="00E83273">
        <w:rPr>
          <w:rFonts w:ascii="Arial" w:hAnsi="Arial" w:cs="Arial"/>
          <w:sz w:val="20"/>
          <w:szCs w:val="20"/>
        </w:rPr>
        <w:fldChar w:fldCharType="end"/>
      </w:r>
      <w:r w:rsidRPr="00E83273">
        <w:rPr>
          <w:rFonts w:ascii="Arial" w:hAnsi="Arial" w:cs="Arial"/>
          <w:sz w:val="20"/>
          <w:szCs w:val="20"/>
        </w:rPr>
        <w:fldChar w:fldCharType="begin"/>
      </w:r>
      <w:r w:rsidRPr="00E83273">
        <w:rPr>
          <w:rFonts w:ascii="Arial" w:hAnsi="Arial" w:cs="Arial"/>
          <w:sz w:val="20"/>
          <w:szCs w:val="20"/>
        </w:rPr>
        <w:instrText xml:space="preserve"> HYPERLINK "https://www.gov.uk/government/publications/use-of-reasonable-force-in-schools" </w:instrText>
      </w:r>
      <w:r w:rsidRPr="00E83273">
        <w:rPr>
          <w:rFonts w:ascii="Arial" w:hAnsi="Arial" w:cs="Arial"/>
          <w:sz w:val="20"/>
          <w:szCs w:val="20"/>
        </w:rPr>
      </w:r>
      <w:r w:rsidRPr="00E83273">
        <w:rPr>
          <w:rFonts w:ascii="Arial" w:hAnsi="Arial" w:cs="Arial"/>
          <w:sz w:val="20"/>
          <w:szCs w:val="20"/>
        </w:rPr>
        <w:fldChar w:fldCharType="separate"/>
      </w:r>
      <w:r w:rsidRPr="00E83273">
        <w:rPr>
          <w:rFonts w:ascii="Arial" w:hAnsi="Arial" w:cs="Arial"/>
          <w:sz w:val="20"/>
          <w:szCs w:val="20"/>
        </w:rPr>
        <w:t>Use of reasonable force in schools</w:t>
      </w:r>
    </w:p>
    <w:p w14:paraId="6B0176BD" w14:textId="77777777" w:rsidR="00AD0CF8" w:rsidRPr="00E83273" w:rsidRDefault="00AD0CF8" w:rsidP="008E7998">
      <w:pPr>
        <w:numPr>
          <w:ilvl w:val="0"/>
          <w:numId w:val="8"/>
        </w:numPr>
        <w:spacing w:before="0"/>
        <w:rPr>
          <w:rFonts w:cs="Arial"/>
          <w:szCs w:val="20"/>
        </w:rPr>
      </w:pPr>
      <w:r w:rsidRPr="00E83273">
        <w:rPr>
          <w:rFonts w:cs="Arial"/>
          <w:szCs w:val="20"/>
        </w:rPr>
        <w:fldChar w:fldCharType="end"/>
      </w:r>
      <w:hyperlink r:id="rId17" w:history="1">
        <w:r w:rsidRPr="00E83273">
          <w:rPr>
            <w:rFonts w:cs="Arial"/>
            <w:szCs w:val="20"/>
          </w:rPr>
          <w:t>Supporting pupils with medical conditions at school</w:t>
        </w:r>
      </w:hyperlink>
      <w:r w:rsidRPr="00E83273">
        <w:rPr>
          <w:rFonts w:cs="Arial"/>
          <w:szCs w:val="20"/>
        </w:rPr>
        <w:t xml:space="preserve"> </w:t>
      </w:r>
    </w:p>
    <w:p w14:paraId="3235227A" w14:textId="77777777" w:rsidR="00AD0CF8" w:rsidRPr="00E83273" w:rsidRDefault="00AD0CF8" w:rsidP="00AD0CF8">
      <w:pPr>
        <w:spacing w:after="0"/>
        <w:rPr>
          <w:rFonts w:cs="Arial"/>
          <w:szCs w:val="20"/>
        </w:rPr>
      </w:pPr>
      <w:r w:rsidRPr="00E83273">
        <w:rPr>
          <w:rFonts w:cs="Arial"/>
          <w:szCs w:val="20"/>
        </w:rPr>
        <w:t xml:space="preserve">It is also based on the </w:t>
      </w:r>
      <w:hyperlink r:id="rId18" w:history="1">
        <w:r w:rsidRPr="00E83273">
          <w:rPr>
            <w:rFonts w:cs="Arial"/>
            <w:szCs w:val="20"/>
          </w:rPr>
          <w:t>Special Educational Needs and Disability (SEND) Code of Practice</w:t>
        </w:r>
      </w:hyperlink>
    </w:p>
    <w:p w14:paraId="3B7878DD" w14:textId="77777777" w:rsidR="00977DE5" w:rsidRPr="00E83273" w:rsidRDefault="00977DE5" w:rsidP="00977DE5">
      <w:pPr>
        <w:spacing w:after="0"/>
        <w:rPr>
          <w:rFonts w:cs="Arial"/>
          <w:szCs w:val="20"/>
        </w:rPr>
      </w:pPr>
      <w:r w:rsidRPr="00E83273">
        <w:rPr>
          <w:rFonts w:cs="Arial"/>
          <w:szCs w:val="20"/>
        </w:rPr>
        <w:t>In addition, this policy is based on:</w:t>
      </w:r>
    </w:p>
    <w:p w14:paraId="17C18842" w14:textId="77777777" w:rsidR="00977DE5" w:rsidRPr="00E83273" w:rsidRDefault="00977DE5" w:rsidP="008E7998">
      <w:pPr>
        <w:numPr>
          <w:ilvl w:val="0"/>
          <w:numId w:val="1"/>
        </w:numPr>
        <w:ind w:left="567" w:hanging="283"/>
        <w:rPr>
          <w:rFonts w:cs="Arial"/>
          <w:szCs w:val="20"/>
        </w:rPr>
      </w:pPr>
      <w:r w:rsidRPr="00E83273">
        <w:rPr>
          <w:rFonts w:cs="Arial"/>
          <w:szCs w:val="20"/>
        </w:rPr>
        <w:t xml:space="preserve">Section 175 of the </w:t>
      </w:r>
      <w:hyperlink r:id="rId19" w:history="1">
        <w:r w:rsidRPr="00E83273">
          <w:rPr>
            <w:rStyle w:val="Hyperlink"/>
            <w:rFonts w:cs="Arial"/>
            <w:szCs w:val="20"/>
          </w:rPr>
          <w:t>Education Act 2002</w:t>
        </w:r>
      </w:hyperlink>
      <w:r w:rsidRPr="00E83273">
        <w:rPr>
          <w:rFonts w:cs="Arial"/>
          <w:szCs w:val="20"/>
        </w:rPr>
        <w:t>, which outlines a school’s duty to safeguard and promote the welfare of its pupils</w:t>
      </w:r>
      <w:r w:rsidR="00B33ACC" w:rsidRPr="00E83273">
        <w:rPr>
          <w:rFonts w:cs="Arial"/>
          <w:szCs w:val="20"/>
        </w:rPr>
        <w:t xml:space="preserve"> </w:t>
      </w:r>
    </w:p>
    <w:p w14:paraId="76951AE0" w14:textId="77777777" w:rsidR="00DA4BD8" w:rsidRPr="00E83273" w:rsidRDefault="00977DE5" w:rsidP="008E7998">
      <w:pPr>
        <w:numPr>
          <w:ilvl w:val="0"/>
          <w:numId w:val="1"/>
        </w:numPr>
        <w:ind w:left="567" w:hanging="283"/>
        <w:rPr>
          <w:rFonts w:cs="Arial"/>
          <w:szCs w:val="20"/>
        </w:rPr>
      </w:pPr>
      <w:r w:rsidRPr="00E83273">
        <w:rPr>
          <w:rFonts w:cs="Arial"/>
          <w:szCs w:val="20"/>
        </w:rPr>
        <w:t>Sections 8</w:t>
      </w:r>
      <w:r w:rsidR="00C138CF" w:rsidRPr="00E83273">
        <w:rPr>
          <w:rFonts w:cs="Arial"/>
          <w:szCs w:val="20"/>
        </w:rPr>
        <w:t>8</w:t>
      </w:r>
      <w:r w:rsidRPr="00E83273">
        <w:rPr>
          <w:rFonts w:cs="Arial"/>
          <w:szCs w:val="20"/>
        </w:rPr>
        <w:t xml:space="preserve">-94 of the </w:t>
      </w:r>
      <w:hyperlink r:id="rId20" w:history="1">
        <w:r w:rsidRPr="00E83273">
          <w:rPr>
            <w:rStyle w:val="Hyperlink"/>
            <w:rFonts w:cs="Arial"/>
            <w:szCs w:val="20"/>
          </w:rPr>
          <w:t>Education and Inspections Act 2006</w:t>
        </w:r>
      </w:hyperlink>
      <w:r w:rsidRPr="00E83273">
        <w:rPr>
          <w:rFonts w:cs="Arial"/>
          <w:szCs w:val="20"/>
        </w:rPr>
        <w:t>, which require schools to regulate pupils’ behaviour and publish a behaviour policy</w:t>
      </w:r>
      <w:r w:rsidR="00C138CF" w:rsidRPr="00E83273">
        <w:rPr>
          <w:rFonts w:cs="Arial"/>
          <w:szCs w:val="20"/>
        </w:rPr>
        <w:t xml:space="preserve"> and written statement of </w:t>
      </w:r>
      <w:r w:rsidR="00B33ACC" w:rsidRPr="00E83273">
        <w:rPr>
          <w:rFonts w:cs="Arial"/>
          <w:szCs w:val="20"/>
        </w:rPr>
        <w:t xml:space="preserve">behaviour </w:t>
      </w:r>
      <w:r w:rsidR="00C138CF" w:rsidRPr="00E83273">
        <w:rPr>
          <w:rFonts w:cs="Arial"/>
          <w:szCs w:val="20"/>
        </w:rPr>
        <w:t>principles</w:t>
      </w:r>
      <w:r w:rsidRPr="00E83273">
        <w:rPr>
          <w:rFonts w:cs="Arial"/>
          <w:szCs w:val="20"/>
        </w:rPr>
        <w:t>, and give schools the authority to confiscate pupils’ property</w:t>
      </w:r>
    </w:p>
    <w:p w14:paraId="5134E77A" w14:textId="77777777" w:rsidR="00782CEC" w:rsidRPr="00E83273" w:rsidRDefault="00571A27" w:rsidP="00782CEC">
      <w:pPr>
        <w:numPr>
          <w:ilvl w:val="0"/>
          <w:numId w:val="1"/>
        </w:numPr>
        <w:ind w:left="567" w:hanging="283"/>
        <w:rPr>
          <w:rFonts w:cs="Arial"/>
          <w:szCs w:val="20"/>
        </w:rPr>
      </w:pPr>
      <w:hyperlink r:id="rId21" w:anchor="behaviour-policy" w:history="1">
        <w:r w:rsidR="00DA4BD8" w:rsidRPr="00E83273">
          <w:rPr>
            <w:rStyle w:val="Hyperlink"/>
            <w:rFonts w:cs="Arial"/>
            <w:szCs w:val="20"/>
          </w:rPr>
          <w:t>DfE guidance</w:t>
        </w:r>
      </w:hyperlink>
      <w:r w:rsidR="00DA4BD8" w:rsidRPr="00E83273">
        <w:rPr>
          <w:rFonts w:cs="Arial"/>
          <w:szCs w:val="20"/>
        </w:rPr>
        <w:t xml:space="preserve"> explaining that maintained schools should publish their behaviour policy online</w:t>
      </w:r>
      <w:bookmarkStart w:id="4" w:name="_Toc491360002"/>
    </w:p>
    <w:p w14:paraId="75A126EF" w14:textId="77777777" w:rsidR="00782CEC" w:rsidRPr="00E83273" w:rsidRDefault="00782CEC" w:rsidP="003A0FBD">
      <w:pPr>
        <w:ind w:left="567"/>
        <w:rPr>
          <w:rFonts w:cs="Arial"/>
          <w:szCs w:val="20"/>
        </w:rPr>
      </w:pPr>
    </w:p>
    <w:p w14:paraId="425F8314" w14:textId="77777777" w:rsidR="00B33894" w:rsidRPr="00E83273" w:rsidRDefault="00B33894" w:rsidP="003A0FBD">
      <w:pPr>
        <w:ind w:left="567"/>
        <w:rPr>
          <w:rFonts w:cs="Arial"/>
          <w:szCs w:val="20"/>
        </w:rPr>
      </w:pPr>
    </w:p>
    <w:p w14:paraId="6534719A" w14:textId="77777777" w:rsidR="00B33894" w:rsidRPr="00E83273" w:rsidRDefault="00B33894" w:rsidP="003A0FBD">
      <w:pPr>
        <w:ind w:left="567"/>
        <w:rPr>
          <w:rFonts w:cs="Arial"/>
          <w:szCs w:val="20"/>
        </w:rPr>
      </w:pPr>
    </w:p>
    <w:p w14:paraId="27F70AE5" w14:textId="77777777" w:rsidR="00B33894" w:rsidRPr="00E83273" w:rsidRDefault="00B33894" w:rsidP="003A0FBD">
      <w:pPr>
        <w:ind w:left="567"/>
        <w:rPr>
          <w:rFonts w:cs="Arial"/>
          <w:szCs w:val="20"/>
        </w:rPr>
      </w:pPr>
    </w:p>
    <w:p w14:paraId="4B69C6E3" w14:textId="77777777" w:rsidR="000E2732" w:rsidRPr="00E83273" w:rsidRDefault="000E2732" w:rsidP="003A0FBD">
      <w:pPr>
        <w:ind w:left="567"/>
        <w:rPr>
          <w:rFonts w:cs="Arial"/>
          <w:szCs w:val="20"/>
        </w:rPr>
      </w:pPr>
    </w:p>
    <w:p w14:paraId="33FFC82F" w14:textId="77777777" w:rsidR="000E2732" w:rsidRPr="00E83273" w:rsidRDefault="000E2732" w:rsidP="003A0FBD">
      <w:pPr>
        <w:ind w:left="567"/>
        <w:rPr>
          <w:rFonts w:cs="Arial"/>
          <w:szCs w:val="20"/>
        </w:rPr>
      </w:pPr>
    </w:p>
    <w:p w14:paraId="76AF851E" w14:textId="77777777" w:rsidR="00B33894" w:rsidRPr="00E83273" w:rsidRDefault="00B33894" w:rsidP="003A0FBD">
      <w:pPr>
        <w:ind w:left="567"/>
        <w:rPr>
          <w:rFonts w:cs="Arial"/>
          <w:szCs w:val="20"/>
        </w:rPr>
      </w:pPr>
    </w:p>
    <w:p w14:paraId="4692CC21" w14:textId="77777777" w:rsidR="00B33894" w:rsidRPr="00E83273" w:rsidRDefault="00B33894" w:rsidP="003A0FBD">
      <w:pPr>
        <w:ind w:left="567"/>
        <w:rPr>
          <w:rFonts w:cs="Arial"/>
          <w:szCs w:val="20"/>
        </w:rPr>
      </w:pPr>
    </w:p>
    <w:p w14:paraId="08ADEE20" w14:textId="77777777" w:rsidR="00456549" w:rsidRPr="00E83273" w:rsidRDefault="00F30528" w:rsidP="00782CEC">
      <w:pPr>
        <w:pStyle w:val="Heading1"/>
        <w:rPr>
          <w:rFonts w:ascii="Arial" w:hAnsi="Arial" w:cs="Arial"/>
        </w:rPr>
      </w:pPr>
      <w:r w:rsidRPr="00E83273">
        <w:rPr>
          <w:rFonts w:ascii="Arial" w:hAnsi="Arial" w:cs="Arial"/>
        </w:rPr>
        <w:lastRenderedPageBreak/>
        <w:t>3</w:t>
      </w:r>
      <w:r w:rsidR="00606DB8" w:rsidRPr="00E83273">
        <w:rPr>
          <w:rFonts w:ascii="Arial" w:hAnsi="Arial" w:cs="Arial"/>
        </w:rPr>
        <w:t>. Definitions</w:t>
      </w:r>
      <w:bookmarkEnd w:id="4"/>
    </w:p>
    <w:p w14:paraId="1394F6D4" w14:textId="77777777" w:rsidR="00606DB8" w:rsidRPr="00E83273" w:rsidRDefault="00606DB8" w:rsidP="00606DB8">
      <w:pPr>
        <w:spacing w:after="0"/>
        <w:rPr>
          <w:rFonts w:cs="Arial"/>
          <w:szCs w:val="20"/>
        </w:rPr>
      </w:pPr>
    </w:p>
    <w:p w14:paraId="54CDD524" w14:textId="77777777" w:rsidR="00606DB8" w:rsidRPr="00E83273" w:rsidRDefault="00606DB8" w:rsidP="00606DB8">
      <w:pPr>
        <w:spacing w:after="0"/>
        <w:rPr>
          <w:rFonts w:cs="Arial"/>
          <w:szCs w:val="20"/>
        </w:rPr>
      </w:pPr>
      <w:r w:rsidRPr="00E83273">
        <w:rPr>
          <w:rFonts w:cs="Arial"/>
          <w:b/>
          <w:szCs w:val="20"/>
        </w:rPr>
        <w:t>Misbehaviour</w:t>
      </w:r>
      <w:r w:rsidRPr="00E83273">
        <w:rPr>
          <w:rFonts w:cs="Arial"/>
          <w:szCs w:val="20"/>
        </w:rPr>
        <w:t xml:space="preserve"> is defined as:</w:t>
      </w:r>
    </w:p>
    <w:p w14:paraId="7776B3C5" w14:textId="77777777" w:rsidR="00606DB8" w:rsidRPr="00E83273" w:rsidRDefault="00606DB8" w:rsidP="008E7998">
      <w:pPr>
        <w:numPr>
          <w:ilvl w:val="0"/>
          <w:numId w:val="1"/>
        </w:numPr>
        <w:ind w:left="567" w:hanging="283"/>
        <w:rPr>
          <w:rFonts w:cs="Arial"/>
        </w:rPr>
      </w:pPr>
      <w:r w:rsidRPr="00E83273">
        <w:rPr>
          <w:rFonts w:cs="Arial"/>
        </w:rPr>
        <w:t>Disruption in lessons, in corridors between lessons, and at break and lunchtimes</w:t>
      </w:r>
    </w:p>
    <w:p w14:paraId="1FDB89C6" w14:textId="77777777" w:rsidR="00606DB8" w:rsidRPr="00E83273" w:rsidRDefault="00606DB8" w:rsidP="008E7998">
      <w:pPr>
        <w:numPr>
          <w:ilvl w:val="0"/>
          <w:numId w:val="1"/>
        </w:numPr>
        <w:ind w:left="567" w:hanging="283"/>
        <w:rPr>
          <w:rFonts w:cs="Arial"/>
        </w:rPr>
      </w:pPr>
      <w:r w:rsidRPr="00E83273">
        <w:rPr>
          <w:rFonts w:cs="Arial"/>
        </w:rPr>
        <w:t>Non-completion of classwork or homework</w:t>
      </w:r>
    </w:p>
    <w:p w14:paraId="4441387C" w14:textId="77777777" w:rsidR="00606DB8" w:rsidRPr="00E83273" w:rsidRDefault="00606DB8" w:rsidP="008E7998">
      <w:pPr>
        <w:numPr>
          <w:ilvl w:val="0"/>
          <w:numId w:val="1"/>
        </w:numPr>
        <w:ind w:left="567" w:hanging="283"/>
        <w:rPr>
          <w:rFonts w:cs="Arial"/>
        </w:rPr>
      </w:pPr>
      <w:r w:rsidRPr="00E83273">
        <w:rPr>
          <w:rFonts w:cs="Arial"/>
        </w:rPr>
        <w:t>Poor attitude</w:t>
      </w:r>
    </w:p>
    <w:p w14:paraId="1520D8CC" w14:textId="77777777" w:rsidR="00606DB8" w:rsidRPr="00E83273" w:rsidRDefault="00606DB8" w:rsidP="008E7998">
      <w:pPr>
        <w:numPr>
          <w:ilvl w:val="0"/>
          <w:numId w:val="1"/>
        </w:numPr>
        <w:ind w:left="567" w:hanging="283"/>
        <w:rPr>
          <w:rFonts w:cs="Arial"/>
        </w:rPr>
      </w:pPr>
      <w:r w:rsidRPr="00E83273">
        <w:rPr>
          <w:rFonts w:cs="Arial"/>
        </w:rPr>
        <w:t>Incorrect uniform</w:t>
      </w:r>
    </w:p>
    <w:p w14:paraId="2829C53B" w14:textId="77777777" w:rsidR="00606DB8" w:rsidRPr="00E83273" w:rsidRDefault="00606DB8" w:rsidP="00606DB8">
      <w:pPr>
        <w:pStyle w:val="ListParagraph"/>
        <w:spacing w:after="0" w:line="240" w:lineRule="auto"/>
        <w:ind w:left="0"/>
        <w:rPr>
          <w:rFonts w:ascii="Arial" w:hAnsi="Arial" w:cs="Arial"/>
          <w:sz w:val="20"/>
          <w:szCs w:val="20"/>
        </w:rPr>
      </w:pPr>
    </w:p>
    <w:p w14:paraId="658027F9" w14:textId="77777777" w:rsidR="00606DB8" w:rsidRPr="00E83273" w:rsidRDefault="00606DB8" w:rsidP="00606DB8">
      <w:pPr>
        <w:spacing w:after="0"/>
        <w:rPr>
          <w:rFonts w:cs="Arial"/>
          <w:szCs w:val="20"/>
        </w:rPr>
      </w:pPr>
      <w:r w:rsidRPr="00E83273">
        <w:rPr>
          <w:rFonts w:cs="Arial"/>
          <w:b/>
          <w:szCs w:val="20"/>
        </w:rPr>
        <w:t>Serious misbehaviour</w:t>
      </w:r>
      <w:r w:rsidRPr="00E83273">
        <w:rPr>
          <w:rFonts w:cs="Arial"/>
          <w:szCs w:val="20"/>
        </w:rPr>
        <w:t xml:space="preserve"> is defined as:</w:t>
      </w:r>
    </w:p>
    <w:p w14:paraId="008A5680" w14:textId="77777777" w:rsidR="00606DB8" w:rsidRPr="00E83273" w:rsidRDefault="00606DB8" w:rsidP="008E7998">
      <w:pPr>
        <w:numPr>
          <w:ilvl w:val="0"/>
          <w:numId w:val="1"/>
        </w:numPr>
        <w:ind w:left="567" w:hanging="283"/>
        <w:rPr>
          <w:rFonts w:cs="Arial"/>
        </w:rPr>
      </w:pPr>
      <w:r w:rsidRPr="00E83273">
        <w:rPr>
          <w:rFonts w:cs="Arial"/>
        </w:rPr>
        <w:t>Repeated breaches of the school rules</w:t>
      </w:r>
    </w:p>
    <w:p w14:paraId="56251436" w14:textId="77777777" w:rsidR="00606DB8" w:rsidRPr="00E83273" w:rsidRDefault="00606DB8" w:rsidP="008E7998">
      <w:pPr>
        <w:numPr>
          <w:ilvl w:val="0"/>
          <w:numId w:val="1"/>
        </w:numPr>
        <w:ind w:left="567" w:hanging="283"/>
        <w:rPr>
          <w:rFonts w:cs="Arial"/>
        </w:rPr>
      </w:pPr>
      <w:r w:rsidRPr="00E83273">
        <w:rPr>
          <w:rFonts w:cs="Arial"/>
        </w:rPr>
        <w:t xml:space="preserve">Any form of bullying </w:t>
      </w:r>
    </w:p>
    <w:p w14:paraId="67853FCC" w14:textId="77777777" w:rsidR="002B725C" w:rsidRPr="00E83273" w:rsidRDefault="002B725C" w:rsidP="008E7998">
      <w:pPr>
        <w:numPr>
          <w:ilvl w:val="0"/>
          <w:numId w:val="1"/>
        </w:numPr>
        <w:ind w:left="567" w:hanging="283"/>
        <w:rPr>
          <w:rFonts w:cs="Arial"/>
        </w:rPr>
      </w:pPr>
      <w:r w:rsidRPr="00E83273">
        <w:rPr>
          <w:rFonts w:cs="Arial"/>
        </w:rPr>
        <w:t>Physical assault.</w:t>
      </w:r>
    </w:p>
    <w:p w14:paraId="7DED54CA" w14:textId="77777777" w:rsidR="00496794" w:rsidRPr="00E83273" w:rsidRDefault="00496794" w:rsidP="008E7998">
      <w:pPr>
        <w:pStyle w:val="4Bulletedcopyblue"/>
        <w:numPr>
          <w:ilvl w:val="0"/>
          <w:numId w:val="6"/>
        </w:numPr>
      </w:pPr>
      <w:r w:rsidRPr="00E83273">
        <w:t>Sexual violence, such as rape, assault by penetration, or sexual assault (intentional sexual touching without consent)</w:t>
      </w:r>
    </w:p>
    <w:p w14:paraId="14DAC7DD" w14:textId="77777777" w:rsidR="00496794" w:rsidRPr="00E83273" w:rsidRDefault="00496794" w:rsidP="00496794">
      <w:pPr>
        <w:pStyle w:val="4Bulletedcopyblue"/>
        <w:numPr>
          <w:ilvl w:val="0"/>
          <w:numId w:val="0"/>
        </w:numPr>
        <w:ind w:left="720"/>
      </w:pPr>
      <w:r w:rsidRPr="00E83273">
        <w:t>-Sexual harassment, meaning unwanted conduct of a sexual nature, such as:</w:t>
      </w:r>
    </w:p>
    <w:p w14:paraId="28323424" w14:textId="77777777" w:rsidR="00496794" w:rsidRPr="00E83273" w:rsidRDefault="00496794" w:rsidP="00496794">
      <w:pPr>
        <w:pStyle w:val="Bulletedcopylevel2"/>
        <w:numPr>
          <w:ilvl w:val="0"/>
          <w:numId w:val="0"/>
        </w:numPr>
        <w:ind w:left="720"/>
        <w:rPr>
          <w:rFonts w:cs="Arial"/>
        </w:rPr>
      </w:pPr>
      <w:r w:rsidRPr="00E83273">
        <w:rPr>
          <w:rFonts w:cs="Arial"/>
        </w:rPr>
        <w:t>-Sexual comments</w:t>
      </w:r>
    </w:p>
    <w:p w14:paraId="29070E2A" w14:textId="77777777" w:rsidR="00496794" w:rsidRPr="00E83273" w:rsidRDefault="00496794" w:rsidP="00496794">
      <w:pPr>
        <w:pStyle w:val="Bulletedcopylevel2"/>
        <w:numPr>
          <w:ilvl w:val="0"/>
          <w:numId w:val="0"/>
        </w:numPr>
        <w:ind w:left="720"/>
        <w:rPr>
          <w:rFonts w:cs="Arial"/>
        </w:rPr>
      </w:pPr>
      <w:r w:rsidRPr="00E83273">
        <w:rPr>
          <w:rFonts w:cs="Arial"/>
        </w:rPr>
        <w:t>-Sexual jokes or taunting</w:t>
      </w:r>
    </w:p>
    <w:p w14:paraId="0EB726DF" w14:textId="77777777" w:rsidR="00496794" w:rsidRPr="00E83273" w:rsidRDefault="00496794" w:rsidP="00496794">
      <w:pPr>
        <w:pStyle w:val="Bulletedcopylevel2"/>
        <w:numPr>
          <w:ilvl w:val="0"/>
          <w:numId w:val="0"/>
        </w:numPr>
        <w:ind w:left="720"/>
        <w:rPr>
          <w:rFonts w:cs="Arial"/>
        </w:rPr>
      </w:pPr>
      <w:r w:rsidRPr="00E83273">
        <w:rPr>
          <w:rFonts w:cs="Arial"/>
        </w:rPr>
        <w:t>-Physical behaviour like interfering with clothes</w:t>
      </w:r>
    </w:p>
    <w:p w14:paraId="235AE2AD" w14:textId="77777777" w:rsidR="00496794" w:rsidRPr="00E83273" w:rsidRDefault="00496794" w:rsidP="00496794">
      <w:pPr>
        <w:pStyle w:val="Bulletedcopylevel2"/>
        <w:numPr>
          <w:ilvl w:val="0"/>
          <w:numId w:val="0"/>
        </w:numPr>
        <w:ind w:left="720"/>
        <w:rPr>
          <w:rFonts w:cs="Arial"/>
        </w:rPr>
      </w:pPr>
      <w:r w:rsidRPr="00E83273">
        <w:rPr>
          <w:rFonts w:cs="Arial"/>
        </w:rPr>
        <w:t>-Online sexual harassment such as unwanted sexual comments and messages (including on social media), sharing of nude or semi-nude images and/or videos, or sharing of unwanted explicit content</w:t>
      </w:r>
    </w:p>
    <w:p w14:paraId="70B6BA05" w14:textId="77777777" w:rsidR="00606DB8" w:rsidRPr="00E83273" w:rsidRDefault="00606DB8" w:rsidP="008E7998">
      <w:pPr>
        <w:numPr>
          <w:ilvl w:val="0"/>
          <w:numId w:val="1"/>
        </w:numPr>
        <w:ind w:left="567" w:hanging="283"/>
        <w:rPr>
          <w:rFonts w:cs="Arial"/>
        </w:rPr>
      </w:pPr>
      <w:r w:rsidRPr="00E83273">
        <w:rPr>
          <w:rFonts w:cs="Arial"/>
        </w:rPr>
        <w:t>Vandalism</w:t>
      </w:r>
    </w:p>
    <w:p w14:paraId="2D0B5458" w14:textId="77777777" w:rsidR="00606DB8" w:rsidRPr="00E83273" w:rsidRDefault="00606DB8" w:rsidP="008E7998">
      <w:pPr>
        <w:numPr>
          <w:ilvl w:val="0"/>
          <w:numId w:val="1"/>
        </w:numPr>
        <w:ind w:left="567" w:hanging="283"/>
        <w:rPr>
          <w:rFonts w:cs="Arial"/>
        </w:rPr>
      </w:pPr>
      <w:r w:rsidRPr="00E83273">
        <w:rPr>
          <w:rFonts w:cs="Arial"/>
        </w:rPr>
        <w:t>Theft</w:t>
      </w:r>
    </w:p>
    <w:p w14:paraId="26AF77A2" w14:textId="77777777" w:rsidR="00606DB8" w:rsidRPr="00E83273" w:rsidRDefault="00606DB8" w:rsidP="008E7998">
      <w:pPr>
        <w:numPr>
          <w:ilvl w:val="0"/>
          <w:numId w:val="1"/>
        </w:numPr>
        <w:ind w:left="567" w:hanging="283"/>
        <w:rPr>
          <w:rFonts w:cs="Arial"/>
        </w:rPr>
      </w:pPr>
      <w:r w:rsidRPr="00E83273">
        <w:rPr>
          <w:rFonts w:cs="Arial"/>
        </w:rPr>
        <w:t>Fighting</w:t>
      </w:r>
    </w:p>
    <w:p w14:paraId="348D3627" w14:textId="77777777" w:rsidR="00606DB8" w:rsidRPr="00E83273" w:rsidRDefault="00606DB8" w:rsidP="008E7998">
      <w:pPr>
        <w:numPr>
          <w:ilvl w:val="0"/>
          <w:numId w:val="1"/>
        </w:numPr>
        <w:ind w:left="567" w:hanging="283"/>
        <w:rPr>
          <w:rFonts w:cs="Arial"/>
        </w:rPr>
      </w:pPr>
      <w:r w:rsidRPr="00E83273">
        <w:rPr>
          <w:rFonts w:cs="Arial"/>
        </w:rPr>
        <w:t>Smoking</w:t>
      </w:r>
    </w:p>
    <w:p w14:paraId="286347C4" w14:textId="77777777" w:rsidR="00606DB8" w:rsidRPr="00E83273" w:rsidRDefault="00606DB8" w:rsidP="008E7998">
      <w:pPr>
        <w:numPr>
          <w:ilvl w:val="0"/>
          <w:numId w:val="1"/>
        </w:numPr>
        <w:ind w:left="567" w:hanging="283"/>
        <w:rPr>
          <w:rFonts w:cs="Arial"/>
        </w:rPr>
      </w:pPr>
      <w:r w:rsidRPr="00E83273">
        <w:rPr>
          <w:rFonts w:cs="Arial"/>
        </w:rPr>
        <w:t>Racist, sexist, homophobic or discriminatory behaviour</w:t>
      </w:r>
    </w:p>
    <w:p w14:paraId="03C4FCA1" w14:textId="77777777" w:rsidR="00496794" w:rsidRPr="00E83273" w:rsidRDefault="00496794" w:rsidP="008E7998">
      <w:pPr>
        <w:pStyle w:val="ListParagraph"/>
        <w:numPr>
          <w:ilvl w:val="0"/>
          <w:numId w:val="1"/>
        </w:numPr>
        <w:rPr>
          <w:rFonts w:ascii="Arial" w:hAnsi="Arial" w:cs="Arial"/>
          <w:sz w:val="20"/>
          <w:szCs w:val="20"/>
        </w:rPr>
      </w:pPr>
      <w:bookmarkStart w:id="5" w:name="_Toc491360003"/>
      <w:r w:rsidRPr="00E83273">
        <w:rPr>
          <w:rFonts w:ascii="Arial" w:hAnsi="Arial" w:cs="Arial"/>
          <w:sz w:val="20"/>
          <w:szCs w:val="20"/>
        </w:rPr>
        <w:t>Possession of any prohibited items. These are:</w:t>
      </w:r>
    </w:p>
    <w:p w14:paraId="371C5879" w14:textId="77777777" w:rsidR="00496794" w:rsidRPr="00E83273" w:rsidRDefault="00496794" w:rsidP="00496794">
      <w:pPr>
        <w:spacing w:before="0"/>
        <w:ind w:left="907" w:hanging="170"/>
        <w:rPr>
          <w:rFonts w:cs="Arial"/>
        </w:rPr>
      </w:pPr>
      <w:r w:rsidRPr="00E83273">
        <w:rPr>
          <w:rFonts w:cs="Arial"/>
        </w:rPr>
        <w:t>-Knives or weapons</w:t>
      </w:r>
    </w:p>
    <w:p w14:paraId="557AE555" w14:textId="77777777" w:rsidR="00496794" w:rsidRPr="00E83273" w:rsidRDefault="00496794" w:rsidP="00496794">
      <w:pPr>
        <w:spacing w:before="0"/>
        <w:ind w:left="907" w:hanging="170"/>
        <w:rPr>
          <w:rFonts w:cs="Arial"/>
        </w:rPr>
      </w:pPr>
      <w:r w:rsidRPr="00E83273">
        <w:rPr>
          <w:rFonts w:cs="Arial"/>
        </w:rPr>
        <w:t>-Alcohol</w:t>
      </w:r>
    </w:p>
    <w:p w14:paraId="66BCE3BD" w14:textId="77777777" w:rsidR="00496794" w:rsidRPr="00E83273" w:rsidRDefault="00496794" w:rsidP="00496794">
      <w:pPr>
        <w:spacing w:before="0"/>
        <w:ind w:left="907" w:hanging="170"/>
        <w:rPr>
          <w:rFonts w:cs="Arial"/>
        </w:rPr>
      </w:pPr>
      <w:r w:rsidRPr="00E83273">
        <w:rPr>
          <w:rFonts w:cs="Arial"/>
        </w:rPr>
        <w:t>-Illegal drugs</w:t>
      </w:r>
    </w:p>
    <w:p w14:paraId="7779BF25" w14:textId="77777777" w:rsidR="00496794" w:rsidRPr="00E83273" w:rsidRDefault="00496794" w:rsidP="00496794">
      <w:pPr>
        <w:spacing w:before="0"/>
        <w:ind w:left="907" w:hanging="170"/>
        <w:rPr>
          <w:rFonts w:cs="Arial"/>
        </w:rPr>
      </w:pPr>
      <w:r w:rsidRPr="00E83273">
        <w:rPr>
          <w:rFonts w:cs="Arial"/>
        </w:rPr>
        <w:t>-Stolen items</w:t>
      </w:r>
    </w:p>
    <w:p w14:paraId="14A6E774" w14:textId="77777777" w:rsidR="00496794" w:rsidRPr="00E83273" w:rsidRDefault="00496794" w:rsidP="00496794">
      <w:pPr>
        <w:spacing w:before="0"/>
        <w:ind w:left="907" w:hanging="170"/>
        <w:rPr>
          <w:rFonts w:cs="Arial"/>
        </w:rPr>
      </w:pPr>
      <w:r w:rsidRPr="00E83273">
        <w:rPr>
          <w:rFonts w:cs="Arial"/>
        </w:rPr>
        <w:t>-Tobacco and cigarette papers</w:t>
      </w:r>
    </w:p>
    <w:p w14:paraId="620A0E1A" w14:textId="77777777" w:rsidR="00496794" w:rsidRPr="00E83273" w:rsidRDefault="00496794" w:rsidP="00496794">
      <w:pPr>
        <w:spacing w:before="0"/>
        <w:ind w:left="907" w:hanging="170"/>
        <w:rPr>
          <w:rFonts w:cs="Arial"/>
        </w:rPr>
      </w:pPr>
      <w:r w:rsidRPr="00E83273">
        <w:rPr>
          <w:rFonts w:cs="Arial"/>
        </w:rPr>
        <w:t>-Fireworks</w:t>
      </w:r>
    </w:p>
    <w:p w14:paraId="36CBE7CB" w14:textId="77777777" w:rsidR="00496794" w:rsidRPr="00E83273" w:rsidRDefault="00496794" w:rsidP="00496794">
      <w:pPr>
        <w:spacing w:before="0"/>
        <w:ind w:left="907" w:hanging="170"/>
        <w:rPr>
          <w:rFonts w:cs="Arial"/>
        </w:rPr>
      </w:pPr>
      <w:r w:rsidRPr="00E83273">
        <w:rPr>
          <w:rFonts w:cs="Arial"/>
        </w:rPr>
        <w:t>-Pornographic images</w:t>
      </w:r>
    </w:p>
    <w:p w14:paraId="4788233F" w14:textId="77777777" w:rsidR="004305A9" w:rsidRPr="00E83273" w:rsidRDefault="00496794" w:rsidP="00496794">
      <w:pPr>
        <w:spacing w:before="0"/>
        <w:ind w:left="907" w:hanging="170"/>
        <w:rPr>
          <w:rFonts w:cs="Arial"/>
        </w:rPr>
      </w:pPr>
      <w:r w:rsidRPr="00E83273">
        <w:rPr>
          <w:rFonts w:cs="Arial"/>
        </w:rPr>
        <w:t xml:space="preserve">-Any article a staff member reasonably suspects </w:t>
      </w:r>
      <w:proofErr w:type="gramStart"/>
      <w:r w:rsidRPr="00E83273">
        <w:rPr>
          <w:rFonts w:cs="Arial"/>
        </w:rPr>
        <w:t>has</w:t>
      </w:r>
      <w:proofErr w:type="gramEnd"/>
      <w:r w:rsidRPr="00E83273">
        <w:rPr>
          <w:rFonts w:cs="Arial"/>
        </w:rPr>
        <w:t xml:space="preserve"> been, or is likely to be, used to commit an offence, or to cause personal injury to, or damage to the property of, any person (including the pupil)</w:t>
      </w:r>
    </w:p>
    <w:p w14:paraId="4CBD132F" w14:textId="77777777" w:rsidR="002C5F34" w:rsidRPr="00E83273" w:rsidRDefault="002C5F34" w:rsidP="002C5F34">
      <w:pPr>
        <w:rPr>
          <w:rFonts w:eastAsia="MS Gothic" w:cs="Arial"/>
          <w:b/>
          <w:bCs/>
          <w:sz w:val="24"/>
          <w:szCs w:val="20"/>
          <w:u w:val="single"/>
        </w:rPr>
      </w:pPr>
    </w:p>
    <w:p w14:paraId="0C95D01D" w14:textId="77777777" w:rsidR="002B725C" w:rsidRPr="00E83273" w:rsidRDefault="002B725C" w:rsidP="002C5F34">
      <w:pPr>
        <w:rPr>
          <w:rFonts w:cs="Arial"/>
        </w:rPr>
      </w:pPr>
    </w:p>
    <w:p w14:paraId="6A5D9A6F" w14:textId="77777777" w:rsidR="00B33894" w:rsidRPr="00E83273" w:rsidRDefault="00B33894" w:rsidP="002C5F34">
      <w:pPr>
        <w:rPr>
          <w:rFonts w:cs="Arial"/>
        </w:rPr>
      </w:pPr>
    </w:p>
    <w:p w14:paraId="23FA937B" w14:textId="77777777" w:rsidR="00B33894" w:rsidRPr="00E83273" w:rsidRDefault="00B33894" w:rsidP="002C5F34">
      <w:pPr>
        <w:rPr>
          <w:rFonts w:cs="Arial"/>
        </w:rPr>
      </w:pPr>
    </w:p>
    <w:p w14:paraId="5EF89286" w14:textId="77777777" w:rsidR="00B33894" w:rsidRPr="00E83273" w:rsidRDefault="00B33894" w:rsidP="002C5F34">
      <w:pPr>
        <w:rPr>
          <w:rFonts w:cs="Arial"/>
        </w:rPr>
      </w:pPr>
    </w:p>
    <w:p w14:paraId="011A0B68" w14:textId="77777777" w:rsidR="00606DB8" w:rsidRPr="00E83273" w:rsidRDefault="00F30528" w:rsidP="00782CEC">
      <w:pPr>
        <w:pStyle w:val="Heading1"/>
        <w:rPr>
          <w:rFonts w:ascii="Arial" w:hAnsi="Arial" w:cs="Arial"/>
        </w:rPr>
      </w:pPr>
      <w:r w:rsidRPr="00E83273">
        <w:rPr>
          <w:rFonts w:ascii="Arial" w:hAnsi="Arial" w:cs="Arial"/>
        </w:rPr>
        <w:lastRenderedPageBreak/>
        <w:t>4. Bullying</w:t>
      </w:r>
      <w:bookmarkEnd w:id="5"/>
    </w:p>
    <w:p w14:paraId="5F343766" w14:textId="77777777" w:rsidR="002C5F34" w:rsidRPr="00E83273" w:rsidRDefault="002C5F34" w:rsidP="002C5F34">
      <w:pPr>
        <w:rPr>
          <w:rFonts w:cs="Arial"/>
        </w:rPr>
      </w:pPr>
    </w:p>
    <w:p w14:paraId="713E1ABF" w14:textId="77777777" w:rsidR="00606DB8" w:rsidRPr="00E83273" w:rsidRDefault="00606DB8" w:rsidP="00606DB8">
      <w:pPr>
        <w:spacing w:after="0"/>
        <w:rPr>
          <w:rFonts w:cs="Arial"/>
          <w:szCs w:val="20"/>
        </w:rPr>
      </w:pPr>
      <w:r w:rsidRPr="00E83273">
        <w:rPr>
          <w:rFonts w:cs="Arial"/>
          <w:b/>
          <w:szCs w:val="20"/>
        </w:rPr>
        <w:t>Bullying</w:t>
      </w:r>
      <w:r w:rsidRPr="00E83273">
        <w:rPr>
          <w:rFonts w:cs="Arial"/>
          <w:szCs w:val="20"/>
        </w:rPr>
        <w:t xml:space="preserve"> is</w:t>
      </w:r>
      <w:r w:rsidR="00F30528" w:rsidRPr="00E83273">
        <w:rPr>
          <w:rFonts w:cs="Arial"/>
          <w:szCs w:val="20"/>
        </w:rPr>
        <w:t xml:space="preserve"> defined as</w:t>
      </w:r>
      <w:r w:rsidRPr="00E83273">
        <w:rPr>
          <w:rFonts w:cs="Arial"/>
          <w:szCs w:val="20"/>
        </w:rPr>
        <w:t xml:space="preserve"> the </w:t>
      </w:r>
      <w:r w:rsidRPr="00E83273">
        <w:rPr>
          <w:rFonts w:cs="Arial"/>
          <w:b/>
          <w:color w:val="FF0000"/>
          <w:szCs w:val="20"/>
          <w:u w:val="single"/>
        </w:rPr>
        <w:t>repetitive</w:t>
      </w:r>
      <w:r w:rsidRPr="00E83273">
        <w:rPr>
          <w:rFonts w:cs="Arial"/>
          <w:szCs w:val="20"/>
        </w:rPr>
        <w:t>, intentional harming of one person or group by another person or group, where the relationship involves an imbalance of power.</w:t>
      </w:r>
    </w:p>
    <w:p w14:paraId="7694FCC2" w14:textId="77777777" w:rsidR="00606DB8" w:rsidRPr="00E83273" w:rsidRDefault="00606DB8" w:rsidP="00606DB8">
      <w:pPr>
        <w:spacing w:after="0"/>
        <w:rPr>
          <w:rFonts w:eastAsia="Times New Roman" w:cs="Arial"/>
          <w:color w:val="000000"/>
          <w:szCs w:val="20"/>
          <w:lang w:eastAsia="en-GB"/>
        </w:rPr>
      </w:pPr>
      <w:r w:rsidRPr="00E83273">
        <w:rPr>
          <w:rFonts w:eastAsia="Times New Roman" w:cs="Arial"/>
          <w:color w:val="000000"/>
          <w:szCs w:val="20"/>
          <w:lang w:eastAsia="en-GB"/>
        </w:rPr>
        <w:t>Bullying is, therefore:</w:t>
      </w:r>
    </w:p>
    <w:p w14:paraId="4CB1838E" w14:textId="77777777" w:rsidR="00606DB8" w:rsidRPr="00E83273" w:rsidRDefault="00606DB8" w:rsidP="008E7998">
      <w:pPr>
        <w:numPr>
          <w:ilvl w:val="0"/>
          <w:numId w:val="1"/>
        </w:numPr>
        <w:ind w:left="567" w:hanging="283"/>
        <w:rPr>
          <w:rFonts w:cs="Arial"/>
          <w:lang w:eastAsia="en-GB"/>
        </w:rPr>
      </w:pPr>
      <w:r w:rsidRPr="00E83273">
        <w:rPr>
          <w:rFonts w:cs="Arial"/>
          <w:lang w:eastAsia="en-GB"/>
        </w:rPr>
        <w:t>Deliberately hurtful</w:t>
      </w:r>
    </w:p>
    <w:p w14:paraId="5110B9C6" w14:textId="77777777" w:rsidR="00606DB8" w:rsidRPr="00E83273" w:rsidRDefault="00606DB8" w:rsidP="008E7998">
      <w:pPr>
        <w:numPr>
          <w:ilvl w:val="0"/>
          <w:numId w:val="1"/>
        </w:numPr>
        <w:ind w:left="567" w:hanging="283"/>
        <w:rPr>
          <w:rFonts w:cs="Arial"/>
          <w:lang w:eastAsia="en-GB"/>
        </w:rPr>
      </w:pPr>
      <w:r w:rsidRPr="00E83273">
        <w:rPr>
          <w:rFonts w:cs="Arial"/>
          <w:lang w:eastAsia="en-GB"/>
        </w:rPr>
        <w:t>Repeated, often over a period of time</w:t>
      </w:r>
    </w:p>
    <w:p w14:paraId="09B3BCF2" w14:textId="77777777" w:rsidR="00606DB8" w:rsidRPr="00E83273" w:rsidRDefault="00606DB8" w:rsidP="008E7998">
      <w:pPr>
        <w:numPr>
          <w:ilvl w:val="0"/>
          <w:numId w:val="1"/>
        </w:numPr>
        <w:ind w:left="567" w:hanging="283"/>
        <w:rPr>
          <w:rFonts w:cs="Arial"/>
          <w:lang w:eastAsia="en-GB"/>
        </w:rPr>
      </w:pPr>
      <w:r w:rsidRPr="00E83273">
        <w:rPr>
          <w:rFonts w:cs="Arial"/>
          <w:lang w:eastAsia="en-GB"/>
        </w:rPr>
        <w:t>Difficult to defend against</w:t>
      </w:r>
    </w:p>
    <w:p w14:paraId="4F64457D" w14:textId="77777777" w:rsidR="004305A9" w:rsidRPr="00E83273" w:rsidRDefault="004305A9" w:rsidP="00606DB8">
      <w:pPr>
        <w:spacing w:after="0"/>
        <w:rPr>
          <w:rFonts w:cs="Arial"/>
          <w:szCs w:val="20"/>
        </w:rPr>
      </w:pPr>
    </w:p>
    <w:p w14:paraId="54CAA161" w14:textId="77777777" w:rsidR="00FA2CA1" w:rsidRPr="00E83273" w:rsidRDefault="00606DB8" w:rsidP="00606DB8">
      <w:pPr>
        <w:spacing w:after="0"/>
        <w:rPr>
          <w:rFonts w:cs="Arial"/>
          <w:szCs w:val="20"/>
        </w:rPr>
      </w:pPr>
      <w:r w:rsidRPr="00E83273">
        <w:rPr>
          <w:rFonts w:cs="Arial"/>
          <w:szCs w:val="20"/>
        </w:rPr>
        <w:t>Bullying can include:</w:t>
      </w:r>
    </w:p>
    <w:p w14:paraId="7C9DDF53" w14:textId="77777777" w:rsidR="00403F75" w:rsidRPr="00E83273" w:rsidRDefault="00403F75" w:rsidP="00606DB8">
      <w:pPr>
        <w:spacing w:after="0"/>
        <w:rPr>
          <w:rFonts w:cs="Arial"/>
          <w:szCs w:val="20"/>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72"/>
        <w:gridCol w:w="6369"/>
      </w:tblGrid>
      <w:tr w:rsidR="00606DB8" w:rsidRPr="00E83273" w14:paraId="1BD319F7" w14:textId="77777777" w:rsidTr="004305A9">
        <w:trPr>
          <w:trHeight w:val="26"/>
        </w:trPr>
        <w:tc>
          <w:tcPr>
            <w:tcW w:w="2972" w:type="dxa"/>
            <w:shd w:val="clear" w:color="auto" w:fill="BFBFBF"/>
          </w:tcPr>
          <w:p w14:paraId="4F8D723B" w14:textId="77777777" w:rsidR="00606DB8" w:rsidRPr="00E83273" w:rsidRDefault="00606DB8" w:rsidP="00BF739E">
            <w:pPr>
              <w:rPr>
                <w:rFonts w:cs="Arial"/>
                <w:b/>
                <w:sz w:val="24"/>
              </w:rPr>
            </w:pPr>
            <w:r w:rsidRPr="00E83273">
              <w:rPr>
                <w:rFonts w:cs="Arial"/>
                <w:b/>
                <w:sz w:val="24"/>
              </w:rPr>
              <w:t>Type of bullying</w:t>
            </w:r>
          </w:p>
        </w:tc>
        <w:tc>
          <w:tcPr>
            <w:tcW w:w="6369" w:type="dxa"/>
            <w:shd w:val="clear" w:color="auto" w:fill="BFBFBF"/>
          </w:tcPr>
          <w:p w14:paraId="00641DAD" w14:textId="77777777" w:rsidR="00606DB8" w:rsidRPr="00E83273" w:rsidRDefault="00606DB8" w:rsidP="00BF739E">
            <w:pPr>
              <w:rPr>
                <w:rFonts w:cs="Arial"/>
                <w:b/>
                <w:color w:val="000000"/>
                <w:sz w:val="24"/>
              </w:rPr>
            </w:pPr>
            <w:r w:rsidRPr="00E83273">
              <w:rPr>
                <w:rFonts w:cs="Arial"/>
                <w:b/>
                <w:color w:val="000000"/>
                <w:sz w:val="24"/>
              </w:rPr>
              <w:t>Definition</w:t>
            </w:r>
          </w:p>
        </w:tc>
      </w:tr>
      <w:tr w:rsidR="00606DB8" w:rsidRPr="00E83273" w14:paraId="2B0A8FD3" w14:textId="77777777" w:rsidTr="004305A9">
        <w:trPr>
          <w:trHeight w:val="504"/>
        </w:trPr>
        <w:tc>
          <w:tcPr>
            <w:tcW w:w="2972" w:type="dxa"/>
            <w:shd w:val="clear" w:color="auto" w:fill="auto"/>
          </w:tcPr>
          <w:p w14:paraId="0C97E157" w14:textId="77777777" w:rsidR="00606DB8" w:rsidRPr="00E83273" w:rsidRDefault="00606DB8" w:rsidP="00BF739E">
            <w:pPr>
              <w:rPr>
                <w:rFonts w:cs="Arial"/>
                <w:szCs w:val="20"/>
              </w:rPr>
            </w:pPr>
            <w:r w:rsidRPr="00E83273">
              <w:rPr>
                <w:rFonts w:cs="Arial"/>
                <w:szCs w:val="20"/>
              </w:rPr>
              <w:t>Emotional</w:t>
            </w:r>
          </w:p>
        </w:tc>
        <w:tc>
          <w:tcPr>
            <w:tcW w:w="6369" w:type="dxa"/>
            <w:shd w:val="clear" w:color="auto" w:fill="auto"/>
          </w:tcPr>
          <w:p w14:paraId="39AC88D8" w14:textId="77777777" w:rsidR="00606DB8" w:rsidRPr="00E83273" w:rsidRDefault="00606DB8" w:rsidP="00BF739E">
            <w:pPr>
              <w:rPr>
                <w:rFonts w:cs="Arial"/>
                <w:b/>
                <w:szCs w:val="20"/>
              </w:rPr>
            </w:pPr>
            <w:r w:rsidRPr="00E83273">
              <w:rPr>
                <w:rFonts w:cs="Arial"/>
                <w:szCs w:val="20"/>
              </w:rPr>
              <w:t>Being unfriendly, excluding, tormenting</w:t>
            </w:r>
          </w:p>
        </w:tc>
      </w:tr>
      <w:tr w:rsidR="00606DB8" w:rsidRPr="00E83273" w14:paraId="7A282888" w14:textId="77777777" w:rsidTr="004305A9">
        <w:trPr>
          <w:trHeight w:val="763"/>
        </w:trPr>
        <w:tc>
          <w:tcPr>
            <w:tcW w:w="2972" w:type="dxa"/>
            <w:shd w:val="clear" w:color="auto" w:fill="auto"/>
          </w:tcPr>
          <w:p w14:paraId="4F3C64D2" w14:textId="77777777" w:rsidR="00606DB8" w:rsidRPr="00E83273" w:rsidRDefault="00606DB8" w:rsidP="00BF739E">
            <w:pPr>
              <w:rPr>
                <w:rFonts w:cs="Arial"/>
                <w:szCs w:val="20"/>
              </w:rPr>
            </w:pPr>
            <w:r w:rsidRPr="00E83273">
              <w:rPr>
                <w:rFonts w:cs="Arial"/>
                <w:szCs w:val="20"/>
              </w:rPr>
              <w:t>Physical</w:t>
            </w:r>
          </w:p>
        </w:tc>
        <w:tc>
          <w:tcPr>
            <w:tcW w:w="6369" w:type="dxa"/>
            <w:shd w:val="clear" w:color="auto" w:fill="auto"/>
          </w:tcPr>
          <w:p w14:paraId="5AF4BDF4" w14:textId="77777777" w:rsidR="00606DB8" w:rsidRPr="00E83273" w:rsidRDefault="00606DB8" w:rsidP="00BF739E">
            <w:pPr>
              <w:rPr>
                <w:rFonts w:cs="Arial"/>
                <w:szCs w:val="20"/>
              </w:rPr>
            </w:pPr>
            <w:r w:rsidRPr="00E83273">
              <w:rPr>
                <w:rFonts w:cs="Arial"/>
                <w:color w:val="000000"/>
                <w:szCs w:val="20"/>
              </w:rPr>
              <w:t>Hitting, kicking, pushing, taking another’s belongings, any use of violence</w:t>
            </w:r>
          </w:p>
        </w:tc>
      </w:tr>
      <w:tr w:rsidR="00606DB8" w:rsidRPr="00E83273" w14:paraId="24764D03" w14:textId="77777777" w:rsidTr="004305A9">
        <w:trPr>
          <w:trHeight w:val="490"/>
        </w:trPr>
        <w:tc>
          <w:tcPr>
            <w:tcW w:w="2972" w:type="dxa"/>
            <w:shd w:val="clear" w:color="auto" w:fill="auto"/>
          </w:tcPr>
          <w:p w14:paraId="71A7E303" w14:textId="77777777" w:rsidR="00496794" w:rsidRPr="00E83273" w:rsidRDefault="00496794" w:rsidP="00496794">
            <w:pPr>
              <w:spacing w:before="0"/>
              <w:rPr>
                <w:rFonts w:cs="Arial"/>
              </w:rPr>
            </w:pPr>
            <w:r w:rsidRPr="00E83273">
              <w:rPr>
                <w:rFonts w:cs="Arial"/>
              </w:rPr>
              <w:t>Prejudice-based and discriminatory, including:</w:t>
            </w:r>
          </w:p>
          <w:p w14:paraId="50BCE2CC" w14:textId="77777777" w:rsidR="00496794" w:rsidRPr="00E83273" w:rsidRDefault="00496794" w:rsidP="00496794">
            <w:pPr>
              <w:keepLines/>
              <w:spacing w:before="0" w:after="60"/>
              <w:ind w:left="340" w:hanging="170"/>
              <w:textboxTightWrap w:val="allLines"/>
              <w:rPr>
                <w:rFonts w:cs="Arial"/>
              </w:rPr>
            </w:pPr>
            <w:r w:rsidRPr="00E83273">
              <w:rPr>
                <w:rFonts w:cs="Arial"/>
              </w:rPr>
              <w:t>-Racial</w:t>
            </w:r>
          </w:p>
          <w:p w14:paraId="79559DEC" w14:textId="77777777" w:rsidR="00496794" w:rsidRPr="00E83273" w:rsidRDefault="00496794" w:rsidP="00496794">
            <w:pPr>
              <w:keepLines/>
              <w:spacing w:before="0" w:after="60"/>
              <w:ind w:left="340" w:hanging="170"/>
              <w:textboxTightWrap w:val="allLines"/>
              <w:rPr>
                <w:rFonts w:cs="Arial"/>
              </w:rPr>
            </w:pPr>
            <w:r w:rsidRPr="00E83273">
              <w:rPr>
                <w:rFonts w:cs="Arial"/>
              </w:rPr>
              <w:t>-Faith-based</w:t>
            </w:r>
          </w:p>
          <w:p w14:paraId="64986390" w14:textId="77777777" w:rsidR="00496794" w:rsidRPr="00E83273" w:rsidRDefault="00496794" w:rsidP="00496794">
            <w:pPr>
              <w:keepLines/>
              <w:spacing w:before="0" w:after="60"/>
              <w:ind w:left="340" w:hanging="170"/>
              <w:textboxTightWrap w:val="allLines"/>
              <w:rPr>
                <w:rFonts w:cs="Arial"/>
              </w:rPr>
            </w:pPr>
            <w:r w:rsidRPr="00E83273">
              <w:rPr>
                <w:rFonts w:cs="Arial"/>
              </w:rPr>
              <w:t>-Gendered (sexist)</w:t>
            </w:r>
          </w:p>
          <w:p w14:paraId="45307CD4" w14:textId="77777777" w:rsidR="00496794" w:rsidRPr="00E83273" w:rsidRDefault="00496794" w:rsidP="00496794">
            <w:pPr>
              <w:keepLines/>
              <w:spacing w:before="0" w:after="60"/>
              <w:ind w:left="340" w:hanging="170"/>
              <w:textboxTightWrap w:val="allLines"/>
              <w:rPr>
                <w:rFonts w:cs="Arial"/>
              </w:rPr>
            </w:pPr>
            <w:r w:rsidRPr="00E83273">
              <w:rPr>
                <w:rFonts w:cs="Arial"/>
              </w:rPr>
              <w:t>-Homophobic/</w:t>
            </w:r>
            <w:proofErr w:type="spellStart"/>
            <w:r w:rsidRPr="00E83273">
              <w:rPr>
                <w:rFonts w:cs="Arial"/>
              </w:rPr>
              <w:t>biphobic</w:t>
            </w:r>
            <w:proofErr w:type="spellEnd"/>
          </w:p>
          <w:p w14:paraId="7031B1F8" w14:textId="77777777" w:rsidR="00496794" w:rsidRPr="00E83273" w:rsidRDefault="00496794" w:rsidP="00496794">
            <w:pPr>
              <w:keepLines/>
              <w:spacing w:before="0" w:after="60"/>
              <w:ind w:left="340" w:hanging="170"/>
              <w:textboxTightWrap w:val="allLines"/>
              <w:rPr>
                <w:rFonts w:cs="Arial"/>
              </w:rPr>
            </w:pPr>
            <w:r w:rsidRPr="00E83273">
              <w:rPr>
                <w:rFonts w:cs="Arial"/>
              </w:rPr>
              <w:t>-Transphobic</w:t>
            </w:r>
          </w:p>
          <w:p w14:paraId="3D8578F2" w14:textId="77777777" w:rsidR="00606DB8" w:rsidRPr="00E83273" w:rsidRDefault="00496794" w:rsidP="00496794">
            <w:pPr>
              <w:rPr>
                <w:rFonts w:cs="Arial"/>
                <w:szCs w:val="20"/>
              </w:rPr>
            </w:pPr>
            <w:r w:rsidRPr="00E83273">
              <w:rPr>
                <w:rFonts w:cs="Arial"/>
              </w:rPr>
              <w:t xml:space="preserve">   -Disability-based</w:t>
            </w:r>
          </w:p>
        </w:tc>
        <w:tc>
          <w:tcPr>
            <w:tcW w:w="6369" w:type="dxa"/>
            <w:shd w:val="clear" w:color="auto" w:fill="auto"/>
          </w:tcPr>
          <w:p w14:paraId="447DAD83" w14:textId="77777777" w:rsidR="00606DB8" w:rsidRPr="00E83273" w:rsidRDefault="00496794" w:rsidP="00BF739E">
            <w:pPr>
              <w:rPr>
                <w:rFonts w:cs="Arial"/>
                <w:szCs w:val="20"/>
              </w:rPr>
            </w:pPr>
            <w:r w:rsidRPr="00E83273">
              <w:rPr>
                <w:rFonts w:cs="Arial"/>
              </w:rPr>
              <w:t>Taunts, gestures, graffiti or physical abuse focused on a particular characteristic (e.g. gender, race, sexuality)</w:t>
            </w:r>
          </w:p>
        </w:tc>
      </w:tr>
      <w:tr w:rsidR="00606DB8" w:rsidRPr="00E83273" w14:paraId="7699CDAC" w14:textId="77777777" w:rsidTr="004305A9">
        <w:trPr>
          <w:trHeight w:val="1037"/>
        </w:trPr>
        <w:tc>
          <w:tcPr>
            <w:tcW w:w="2972" w:type="dxa"/>
            <w:shd w:val="clear" w:color="auto" w:fill="auto"/>
          </w:tcPr>
          <w:p w14:paraId="69753E6F" w14:textId="77777777" w:rsidR="00606DB8" w:rsidRPr="00E83273" w:rsidRDefault="00606DB8" w:rsidP="00BF739E">
            <w:pPr>
              <w:rPr>
                <w:rFonts w:cs="Arial"/>
                <w:szCs w:val="20"/>
              </w:rPr>
            </w:pPr>
            <w:r w:rsidRPr="00E83273">
              <w:rPr>
                <w:rFonts w:cs="Arial"/>
                <w:szCs w:val="20"/>
              </w:rPr>
              <w:t>Sexual</w:t>
            </w:r>
          </w:p>
        </w:tc>
        <w:tc>
          <w:tcPr>
            <w:tcW w:w="6369" w:type="dxa"/>
            <w:shd w:val="clear" w:color="auto" w:fill="auto"/>
          </w:tcPr>
          <w:p w14:paraId="51E91A11" w14:textId="77777777" w:rsidR="00606DB8" w:rsidRPr="00E83273" w:rsidRDefault="00606DB8" w:rsidP="00BF739E">
            <w:pPr>
              <w:rPr>
                <w:rFonts w:cs="Arial"/>
                <w:szCs w:val="20"/>
              </w:rPr>
            </w:pPr>
            <w:r w:rsidRPr="00E83273">
              <w:rPr>
                <w:rFonts w:cs="Arial"/>
                <w:szCs w:val="20"/>
              </w:rPr>
              <w:t>Explicit sexual remarks, display of sexual material, sexual gestures, unwanted physical attention, comments about sexual reputation or performance, or inappropriate touching</w:t>
            </w:r>
          </w:p>
        </w:tc>
      </w:tr>
      <w:tr w:rsidR="00606DB8" w:rsidRPr="00E83273" w14:paraId="4C1A57B2" w14:textId="77777777" w:rsidTr="004305A9">
        <w:trPr>
          <w:trHeight w:val="504"/>
        </w:trPr>
        <w:tc>
          <w:tcPr>
            <w:tcW w:w="2972" w:type="dxa"/>
            <w:shd w:val="clear" w:color="auto" w:fill="auto"/>
          </w:tcPr>
          <w:p w14:paraId="057434FA" w14:textId="77777777" w:rsidR="00606DB8" w:rsidRPr="00E83273" w:rsidRDefault="00606DB8" w:rsidP="00BF739E">
            <w:pPr>
              <w:rPr>
                <w:rFonts w:cs="Arial"/>
                <w:szCs w:val="20"/>
              </w:rPr>
            </w:pPr>
            <w:r w:rsidRPr="00E83273">
              <w:rPr>
                <w:rFonts w:cs="Arial"/>
                <w:szCs w:val="20"/>
              </w:rPr>
              <w:t>Direct or indirect verbal</w:t>
            </w:r>
          </w:p>
        </w:tc>
        <w:tc>
          <w:tcPr>
            <w:tcW w:w="6369" w:type="dxa"/>
            <w:shd w:val="clear" w:color="auto" w:fill="auto"/>
          </w:tcPr>
          <w:p w14:paraId="5621071A" w14:textId="77777777" w:rsidR="00606DB8" w:rsidRPr="00E83273" w:rsidRDefault="00606DB8" w:rsidP="00BF739E">
            <w:pPr>
              <w:rPr>
                <w:rFonts w:cs="Arial"/>
                <w:szCs w:val="20"/>
              </w:rPr>
            </w:pPr>
            <w:r w:rsidRPr="00E83273">
              <w:rPr>
                <w:rFonts w:cs="Arial"/>
                <w:szCs w:val="20"/>
              </w:rPr>
              <w:t>Name-calling, sarcasm, spreading rumours, teasing</w:t>
            </w:r>
          </w:p>
        </w:tc>
      </w:tr>
      <w:tr w:rsidR="00606DB8" w:rsidRPr="00E83273" w14:paraId="5140CB52" w14:textId="77777777" w:rsidTr="004305A9">
        <w:trPr>
          <w:trHeight w:val="763"/>
        </w:trPr>
        <w:tc>
          <w:tcPr>
            <w:tcW w:w="2972" w:type="dxa"/>
            <w:shd w:val="clear" w:color="auto" w:fill="auto"/>
          </w:tcPr>
          <w:p w14:paraId="29A32D0B" w14:textId="77777777" w:rsidR="00606DB8" w:rsidRPr="00E83273" w:rsidRDefault="00606DB8" w:rsidP="00BF739E">
            <w:pPr>
              <w:rPr>
                <w:rFonts w:cs="Arial"/>
                <w:szCs w:val="20"/>
              </w:rPr>
            </w:pPr>
            <w:r w:rsidRPr="00E83273">
              <w:rPr>
                <w:rFonts w:cs="Arial"/>
                <w:szCs w:val="20"/>
              </w:rPr>
              <w:t>Cyber-bullying</w:t>
            </w:r>
          </w:p>
        </w:tc>
        <w:tc>
          <w:tcPr>
            <w:tcW w:w="6369" w:type="dxa"/>
            <w:shd w:val="clear" w:color="auto" w:fill="auto"/>
          </w:tcPr>
          <w:p w14:paraId="7403CF9E" w14:textId="77777777" w:rsidR="00606DB8" w:rsidRPr="00E83273" w:rsidRDefault="00606DB8" w:rsidP="00BF739E">
            <w:pPr>
              <w:rPr>
                <w:rFonts w:cs="Arial"/>
                <w:szCs w:val="20"/>
              </w:rPr>
            </w:pPr>
            <w:r w:rsidRPr="00E83273">
              <w:rPr>
                <w:rFonts w:cs="Arial"/>
                <w:color w:val="000000"/>
                <w:szCs w:val="20"/>
                <w:shd w:val="clear" w:color="auto" w:fill="FFFFFF"/>
              </w:rPr>
              <w:t>Bullying that takes place online, such as through s</w:t>
            </w:r>
            <w:r w:rsidRPr="00E83273">
              <w:rPr>
                <w:rFonts w:cs="Arial"/>
                <w:szCs w:val="20"/>
                <w:shd w:val="clear" w:color="auto" w:fill="FFFFFF"/>
              </w:rPr>
              <w:t>ocial networking sites</w:t>
            </w:r>
            <w:r w:rsidRPr="00E83273">
              <w:rPr>
                <w:rFonts w:cs="Arial"/>
                <w:color w:val="000000"/>
                <w:szCs w:val="20"/>
                <w:shd w:val="clear" w:color="auto" w:fill="FFFFFF"/>
              </w:rPr>
              <w:t xml:space="preserve">, messaging apps or gaming sites </w:t>
            </w:r>
          </w:p>
        </w:tc>
      </w:tr>
    </w:tbl>
    <w:p w14:paraId="3DC4EA6C" w14:textId="77777777" w:rsidR="001F3399" w:rsidRPr="00E83273" w:rsidRDefault="002C5F34" w:rsidP="001F3399">
      <w:pPr>
        <w:rPr>
          <w:rFonts w:cs="Arial"/>
          <w:szCs w:val="20"/>
        </w:rPr>
      </w:pPr>
      <w:r w:rsidRPr="00E83273">
        <w:rPr>
          <w:rFonts w:cs="Arial"/>
          <w:szCs w:val="20"/>
        </w:rPr>
        <w:t xml:space="preserve"> </w:t>
      </w:r>
      <w:bookmarkStart w:id="6" w:name="_Toc491360004"/>
      <w:r w:rsidRPr="00E83273">
        <w:rPr>
          <w:rFonts w:eastAsia="Times New Roman" w:cs="Arial"/>
          <w:szCs w:val="20"/>
        </w:rPr>
        <w:t xml:space="preserve">Bullying in all forms is upsetting for the child and parents/carers. We want children in our school to be happy and secure and will do all within our powers to identify bullies and stop bullying.  </w:t>
      </w:r>
    </w:p>
    <w:p w14:paraId="4661FEB6" w14:textId="77777777" w:rsidR="001F3399" w:rsidRPr="00E83273" w:rsidRDefault="001F3399" w:rsidP="002C5F34">
      <w:pPr>
        <w:keepNext/>
        <w:suppressAutoHyphens/>
        <w:overflowPunct w:val="0"/>
        <w:autoSpaceDE w:val="0"/>
        <w:autoSpaceDN w:val="0"/>
        <w:spacing w:before="0" w:after="0"/>
        <w:textAlignment w:val="baseline"/>
        <w:rPr>
          <w:rFonts w:eastAsia="Times New Roman" w:cs="Arial"/>
          <w:szCs w:val="20"/>
        </w:rPr>
      </w:pPr>
    </w:p>
    <w:p w14:paraId="38755EEA" w14:textId="77777777" w:rsidR="002C5F34" w:rsidRPr="00E83273" w:rsidRDefault="002C5F34" w:rsidP="002C5F34">
      <w:pPr>
        <w:keepNext/>
        <w:suppressAutoHyphens/>
        <w:overflowPunct w:val="0"/>
        <w:autoSpaceDE w:val="0"/>
        <w:autoSpaceDN w:val="0"/>
        <w:spacing w:before="0" w:after="0"/>
        <w:textAlignment w:val="baseline"/>
        <w:rPr>
          <w:rFonts w:eastAsia="Times New Roman" w:cs="Arial"/>
          <w:szCs w:val="20"/>
        </w:rPr>
      </w:pPr>
      <w:r w:rsidRPr="00E83273">
        <w:rPr>
          <w:rFonts w:eastAsia="Times New Roman" w:cs="Arial"/>
          <w:szCs w:val="20"/>
        </w:rPr>
        <w:t xml:space="preserve">As teachers, we need to be aware of bullying and the forms it can take and then provide strategies for children to deal with it if occurs in our school.  School Assemblies, class councils and circle times are useful sessions where issues of bullying can be discussed by pupils.  </w:t>
      </w:r>
    </w:p>
    <w:p w14:paraId="09C705D6" w14:textId="77777777" w:rsidR="002C5F34" w:rsidRPr="00E83273" w:rsidRDefault="002C5F34" w:rsidP="002C5F34">
      <w:pPr>
        <w:keepNext/>
        <w:suppressAutoHyphens/>
        <w:overflowPunct w:val="0"/>
        <w:autoSpaceDE w:val="0"/>
        <w:autoSpaceDN w:val="0"/>
        <w:spacing w:before="0" w:after="0"/>
        <w:textAlignment w:val="baseline"/>
        <w:rPr>
          <w:rFonts w:eastAsia="Times New Roman" w:cs="Arial"/>
          <w:lang w:eastAsia="en-GB"/>
        </w:rPr>
      </w:pPr>
    </w:p>
    <w:p w14:paraId="33379984" w14:textId="77777777" w:rsidR="002C5F34" w:rsidRPr="00E83273" w:rsidRDefault="002C5F34" w:rsidP="002C5F34">
      <w:pPr>
        <w:keepNext/>
        <w:suppressAutoHyphens/>
        <w:overflowPunct w:val="0"/>
        <w:autoSpaceDE w:val="0"/>
        <w:autoSpaceDN w:val="0"/>
        <w:spacing w:before="0" w:after="0"/>
        <w:textAlignment w:val="baseline"/>
        <w:rPr>
          <w:rFonts w:eastAsia="Times New Roman" w:cs="Arial"/>
          <w:lang w:eastAsia="en-GB"/>
        </w:rPr>
      </w:pPr>
      <w:r w:rsidRPr="00E83273">
        <w:rPr>
          <w:rFonts w:eastAsia="Times New Roman" w:cs="Arial"/>
          <w:lang w:eastAsia="en-GB"/>
        </w:rPr>
        <w:t xml:space="preserve">We work with our children to STOP bullying, which we define as behaviour that upsets others in a deliberate way, </w:t>
      </w:r>
      <w:r w:rsidRPr="00E83273">
        <w:rPr>
          <w:rFonts w:eastAsia="Times New Roman" w:cs="Arial"/>
          <w:b/>
          <w:color w:val="FF0000"/>
          <w:u w:val="single"/>
          <w:lang w:eastAsia="en-GB"/>
        </w:rPr>
        <w:t xml:space="preserve">‘Several Times </w:t>
      </w:r>
      <w:proofErr w:type="gramStart"/>
      <w:r w:rsidRPr="00E83273">
        <w:rPr>
          <w:rFonts w:eastAsia="Times New Roman" w:cs="Arial"/>
          <w:b/>
          <w:color w:val="FF0000"/>
          <w:u w:val="single"/>
          <w:lang w:eastAsia="en-GB"/>
        </w:rPr>
        <w:t>On</w:t>
      </w:r>
      <w:proofErr w:type="gramEnd"/>
      <w:r w:rsidRPr="00E83273">
        <w:rPr>
          <w:rFonts w:eastAsia="Times New Roman" w:cs="Arial"/>
          <w:b/>
          <w:color w:val="FF0000"/>
          <w:u w:val="single"/>
          <w:lang w:eastAsia="en-GB"/>
        </w:rPr>
        <w:t xml:space="preserve"> Purpose’.</w:t>
      </w:r>
    </w:p>
    <w:p w14:paraId="77092E52" w14:textId="77777777" w:rsidR="002C5F34" w:rsidRPr="00E83273" w:rsidRDefault="002C5F34" w:rsidP="002C5F34">
      <w:pPr>
        <w:keepNext/>
        <w:suppressAutoHyphens/>
        <w:overflowPunct w:val="0"/>
        <w:autoSpaceDE w:val="0"/>
        <w:autoSpaceDN w:val="0"/>
        <w:spacing w:before="0" w:after="0"/>
        <w:textAlignment w:val="baseline"/>
        <w:rPr>
          <w:rFonts w:eastAsia="Times New Roman" w:cs="Arial"/>
          <w:color w:val="FF0000"/>
          <w:lang w:eastAsia="en-GB"/>
        </w:rPr>
      </w:pPr>
    </w:p>
    <w:p w14:paraId="36430A08" w14:textId="77777777" w:rsidR="002C5F34" w:rsidRPr="00E83273" w:rsidRDefault="002C5F34" w:rsidP="002C5F34">
      <w:pPr>
        <w:keepNext/>
        <w:suppressAutoHyphens/>
        <w:overflowPunct w:val="0"/>
        <w:autoSpaceDE w:val="0"/>
        <w:autoSpaceDN w:val="0"/>
        <w:spacing w:before="0" w:after="0"/>
        <w:jc w:val="both"/>
        <w:textAlignment w:val="baseline"/>
        <w:rPr>
          <w:rFonts w:eastAsia="Times New Roman" w:cs="Arial"/>
          <w:lang w:eastAsia="en-GB"/>
        </w:rPr>
      </w:pPr>
      <w:r w:rsidRPr="00E83273">
        <w:rPr>
          <w:rFonts w:eastAsia="Times New Roman" w:cs="Arial"/>
          <w:lang w:eastAsia="en-GB"/>
        </w:rPr>
        <w:t>Over the course of the school year, the following practices are in place to combat bullying:</w:t>
      </w:r>
    </w:p>
    <w:p w14:paraId="44E4B3B1" w14:textId="77777777" w:rsidR="002C5F34" w:rsidRPr="00E83273" w:rsidRDefault="002C5F34" w:rsidP="002C5F34">
      <w:pPr>
        <w:keepNext/>
        <w:suppressAutoHyphens/>
        <w:overflowPunct w:val="0"/>
        <w:autoSpaceDE w:val="0"/>
        <w:autoSpaceDN w:val="0"/>
        <w:spacing w:before="0" w:after="0"/>
        <w:jc w:val="both"/>
        <w:textAlignment w:val="baseline"/>
        <w:rPr>
          <w:rFonts w:eastAsia="Times New Roman" w:cs="Arial"/>
          <w:lang w:eastAsia="en-GB"/>
        </w:rPr>
      </w:pPr>
      <w:r w:rsidRPr="00E83273">
        <w:rPr>
          <w:rFonts w:eastAsia="Times New Roman" w:cs="Arial"/>
          <w:lang w:eastAsia="en-GB"/>
        </w:rPr>
        <w:t>-A</w:t>
      </w:r>
      <w:r w:rsidR="002B725C" w:rsidRPr="00E83273">
        <w:rPr>
          <w:rFonts w:eastAsia="Times New Roman" w:cs="Arial"/>
          <w:lang w:eastAsia="en-GB"/>
        </w:rPr>
        <w:t xml:space="preserve"> whole school assembly each year</w:t>
      </w:r>
      <w:r w:rsidRPr="00E83273">
        <w:rPr>
          <w:rFonts w:eastAsia="Times New Roman" w:cs="Arial"/>
          <w:lang w:eastAsia="en-GB"/>
        </w:rPr>
        <w:t>, focussing on ensuring that children understand what bullying is and what to do if they suffe</w:t>
      </w:r>
      <w:r w:rsidR="002B725C" w:rsidRPr="00E83273">
        <w:rPr>
          <w:rFonts w:eastAsia="Times New Roman" w:cs="Arial"/>
          <w:lang w:eastAsia="en-GB"/>
        </w:rPr>
        <w:t>r or witness bullying happening. This will take place in anti-bullying week.</w:t>
      </w:r>
    </w:p>
    <w:p w14:paraId="14CE5E87" w14:textId="77777777" w:rsidR="002C5F34" w:rsidRPr="00E83273" w:rsidRDefault="002C5F34" w:rsidP="002C5F34">
      <w:pPr>
        <w:keepNext/>
        <w:suppressAutoHyphens/>
        <w:overflowPunct w:val="0"/>
        <w:autoSpaceDE w:val="0"/>
        <w:autoSpaceDN w:val="0"/>
        <w:spacing w:before="0" w:after="0"/>
        <w:jc w:val="both"/>
        <w:textAlignment w:val="baseline"/>
        <w:rPr>
          <w:rFonts w:eastAsia="Times New Roman" w:cs="Arial"/>
          <w:lang w:eastAsia="en-GB"/>
        </w:rPr>
      </w:pPr>
      <w:r w:rsidRPr="00E83273">
        <w:rPr>
          <w:rFonts w:eastAsia="Times New Roman" w:cs="Arial"/>
          <w:lang w:eastAsia="en-GB"/>
        </w:rPr>
        <w:t>-A ‘Protective Behaviours’ session for each class, reminding the children of the steps they can take to stay safe.</w:t>
      </w:r>
      <w:r w:rsidR="002B725C" w:rsidRPr="00E83273">
        <w:rPr>
          <w:rFonts w:eastAsia="Times New Roman" w:cs="Arial"/>
          <w:lang w:eastAsia="en-GB"/>
        </w:rPr>
        <w:t xml:space="preserve"> This will be part of the keeping safe booklets which are done during a weekly session.</w:t>
      </w:r>
    </w:p>
    <w:p w14:paraId="4C0D109F" w14:textId="77777777" w:rsidR="002C5F34" w:rsidRPr="00E83273" w:rsidRDefault="002C5F34" w:rsidP="002C5F34">
      <w:pPr>
        <w:keepNext/>
        <w:suppressAutoHyphens/>
        <w:overflowPunct w:val="0"/>
        <w:autoSpaceDE w:val="0"/>
        <w:autoSpaceDN w:val="0"/>
        <w:spacing w:before="0" w:after="0"/>
        <w:jc w:val="both"/>
        <w:textAlignment w:val="baseline"/>
        <w:rPr>
          <w:rFonts w:eastAsia="Times New Roman" w:cs="Arial"/>
          <w:lang w:eastAsia="en-GB"/>
        </w:rPr>
      </w:pPr>
      <w:r w:rsidRPr="00E83273">
        <w:rPr>
          <w:rFonts w:eastAsia="Times New Roman" w:cs="Arial"/>
          <w:lang w:eastAsia="en-GB"/>
        </w:rPr>
        <w:t xml:space="preserve"> </w:t>
      </w:r>
    </w:p>
    <w:p w14:paraId="2C438AB7" w14:textId="77777777" w:rsidR="002C5F34" w:rsidRPr="00E83273" w:rsidRDefault="002C5F34" w:rsidP="002C5F34">
      <w:pPr>
        <w:keepNext/>
        <w:suppressAutoHyphens/>
        <w:overflowPunct w:val="0"/>
        <w:autoSpaceDE w:val="0"/>
        <w:autoSpaceDN w:val="0"/>
        <w:spacing w:before="0" w:after="0"/>
        <w:textAlignment w:val="baseline"/>
        <w:rPr>
          <w:rFonts w:eastAsia="Times New Roman" w:cs="Arial"/>
          <w:lang w:eastAsia="en-GB"/>
        </w:rPr>
      </w:pPr>
      <w:r w:rsidRPr="00E83273">
        <w:rPr>
          <w:rFonts w:eastAsia="Times New Roman" w:cs="Arial"/>
          <w:lang w:eastAsia="en-GB"/>
        </w:rPr>
        <w:t xml:space="preserve">Our school Values and Vision are built around teaching children to treat others with respect and kindness. Our Assemblies each term </w:t>
      </w:r>
      <w:proofErr w:type="gramStart"/>
      <w:r w:rsidRPr="00E83273">
        <w:rPr>
          <w:rFonts w:eastAsia="Times New Roman" w:cs="Arial"/>
          <w:lang w:eastAsia="en-GB"/>
        </w:rPr>
        <w:t>are</w:t>
      </w:r>
      <w:proofErr w:type="gramEnd"/>
      <w:r w:rsidRPr="00E83273">
        <w:rPr>
          <w:rFonts w:eastAsia="Times New Roman" w:cs="Arial"/>
          <w:lang w:eastAsia="en-GB"/>
        </w:rPr>
        <w:t xml:space="preserve"> built around one of our school values, crossing over into PSHE sessions.  In this way, we aim to thread our Values through everything we do in school.</w:t>
      </w:r>
    </w:p>
    <w:p w14:paraId="362D57FC" w14:textId="77777777" w:rsidR="00EB388A" w:rsidRPr="00E83273" w:rsidRDefault="00EB388A" w:rsidP="002C5F34">
      <w:pPr>
        <w:keepNext/>
        <w:suppressAutoHyphens/>
        <w:overflowPunct w:val="0"/>
        <w:autoSpaceDE w:val="0"/>
        <w:autoSpaceDN w:val="0"/>
        <w:spacing w:before="0" w:after="0"/>
        <w:textAlignment w:val="baseline"/>
        <w:rPr>
          <w:rFonts w:eastAsia="Times New Roman" w:cs="Arial"/>
          <w:lang w:eastAsia="en-GB"/>
        </w:rPr>
      </w:pPr>
    </w:p>
    <w:p w14:paraId="04953FA8" w14:textId="77777777" w:rsidR="00AB2C38" w:rsidRPr="00E83273" w:rsidRDefault="00AB2C38" w:rsidP="00EB388A">
      <w:pPr>
        <w:keepNext/>
        <w:suppressAutoHyphens/>
        <w:overflowPunct w:val="0"/>
        <w:autoSpaceDE w:val="0"/>
        <w:autoSpaceDN w:val="0"/>
        <w:spacing w:before="0" w:after="0"/>
        <w:textAlignment w:val="baseline"/>
        <w:rPr>
          <w:rFonts w:eastAsia="Times New Roman" w:cs="Arial"/>
          <w:b/>
          <w:sz w:val="22"/>
          <w:szCs w:val="20"/>
        </w:rPr>
      </w:pPr>
      <w:r w:rsidRPr="00E83273">
        <w:rPr>
          <w:rFonts w:eastAsia="Times New Roman" w:cs="Arial"/>
          <w:b/>
          <w:sz w:val="22"/>
          <w:szCs w:val="20"/>
        </w:rPr>
        <w:t>Reporting of Bullying:</w:t>
      </w:r>
    </w:p>
    <w:p w14:paraId="6CB7D317" w14:textId="77777777" w:rsidR="001F3399" w:rsidRPr="00E83273" w:rsidRDefault="001F3399" w:rsidP="00EB388A">
      <w:pPr>
        <w:keepNext/>
        <w:suppressAutoHyphens/>
        <w:overflowPunct w:val="0"/>
        <w:autoSpaceDE w:val="0"/>
        <w:autoSpaceDN w:val="0"/>
        <w:spacing w:before="0" w:after="0"/>
        <w:textAlignment w:val="baseline"/>
        <w:rPr>
          <w:rFonts w:eastAsia="Times New Roman" w:cs="Arial"/>
          <w:b/>
          <w:sz w:val="22"/>
          <w:szCs w:val="20"/>
        </w:rPr>
      </w:pPr>
    </w:p>
    <w:p w14:paraId="632A08FF"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Child/parent reports bullying/hate incident to the school</w:t>
      </w:r>
    </w:p>
    <w:p w14:paraId="5EA8115A" w14:textId="77777777" w:rsidR="001F3399" w:rsidRPr="00E83273" w:rsidRDefault="0075596D" w:rsidP="001F3399">
      <w:pPr>
        <w:keepNext/>
        <w:suppressAutoHyphens/>
        <w:overflowPunct w:val="0"/>
        <w:autoSpaceDE w:val="0"/>
        <w:autoSpaceDN w:val="0"/>
        <w:spacing w:before="0" w:after="0"/>
        <w:jc w:val="center"/>
        <w:textAlignment w:val="baseline"/>
        <w:rPr>
          <w:rFonts w:eastAsia="Times New Roman" w:cs="Arial"/>
          <w:b/>
          <w:sz w:val="22"/>
          <w:szCs w:val="20"/>
        </w:rPr>
      </w:pPr>
      <w:r w:rsidRPr="00E83273">
        <w:rPr>
          <w:rFonts w:eastAsia="Times New Roman" w:cs="Arial"/>
          <w:b/>
          <w:noProof/>
          <w:sz w:val="22"/>
          <w:szCs w:val="20"/>
          <w:lang w:eastAsia="en-GB"/>
        </w:rPr>
        <mc:AlternateContent>
          <mc:Choice Requires="wps">
            <w:drawing>
              <wp:anchor distT="0" distB="0" distL="114300" distR="114300" simplePos="0" relativeHeight="251676672" behindDoc="0" locked="0" layoutInCell="1" allowOverlap="1" wp14:anchorId="486AABEA" wp14:editId="3F51F8EA">
                <wp:simplePos x="0" y="0"/>
                <wp:positionH relativeFrom="column">
                  <wp:posOffset>2870835</wp:posOffset>
                </wp:positionH>
                <wp:positionV relativeFrom="paragraph">
                  <wp:posOffset>20955</wp:posOffset>
                </wp:positionV>
                <wp:extent cx="285750" cy="247650"/>
                <wp:effectExtent l="19050" t="0" r="19050" b="38100"/>
                <wp:wrapNone/>
                <wp:docPr id="192" name="Down Arrow 192"/>
                <wp:cNvGraphicFramePr/>
                <a:graphic xmlns:a="http://schemas.openxmlformats.org/drawingml/2006/main">
                  <a:graphicData uri="http://schemas.microsoft.com/office/word/2010/wordprocessingShape">
                    <wps:wsp>
                      <wps:cNvSpPr/>
                      <wps:spPr>
                        <a:xfrm>
                          <a:off x="0" y="0"/>
                          <a:ext cx="285750" cy="24765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EFE05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2" o:spid="_x0000_s1026" type="#_x0000_t67" style="position:absolute;margin-left:226.05pt;margin-top:1.65pt;width:22.5pt;height:19.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" adj="10800" fillcolor="black [3200]" strokecolor="black [1600]" strokeweight="1pt"/>
            </w:pict>
          </mc:Fallback>
        </mc:AlternateContent>
      </w:r>
    </w:p>
    <w:p w14:paraId="70AE870E"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b/>
          <w:sz w:val="22"/>
          <w:szCs w:val="20"/>
        </w:rPr>
      </w:pPr>
    </w:p>
    <w:p w14:paraId="72800A5C"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SLT member will investigate what has happened- this will involve talking to the child, alleged perpetrator, other children, staff members</w:t>
      </w:r>
    </w:p>
    <w:p w14:paraId="351A6961"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b/>
          <w:sz w:val="22"/>
          <w:szCs w:val="20"/>
        </w:rPr>
      </w:pPr>
      <w:r w:rsidRPr="00E83273">
        <w:rPr>
          <w:rFonts w:eastAsia="Times New Roman" w:cs="Arial"/>
          <w:b/>
          <w:noProof/>
          <w:sz w:val="22"/>
          <w:szCs w:val="20"/>
          <w:lang w:eastAsia="en-GB"/>
        </w:rPr>
        <mc:AlternateContent>
          <mc:Choice Requires="wps">
            <w:drawing>
              <wp:anchor distT="0" distB="0" distL="114300" distR="114300" simplePos="0" relativeHeight="251678720" behindDoc="0" locked="0" layoutInCell="1" allowOverlap="1" wp14:anchorId="13F75F81" wp14:editId="14178772">
                <wp:simplePos x="0" y="0"/>
                <wp:positionH relativeFrom="column">
                  <wp:posOffset>2867025</wp:posOffset>
                </wp:positionH>
                <wp:positionV relativeFrom="paragraph">
                  <wp:posOffset>64770</wp:posOffset>
                </wp:positionV>
                <wp:extent cx="285750" cy="247650"/>
                <wp:effectExtent l="19050" t="0" r="19050" b="38100"/>
                <wp:wrapNone/>
                <wp:docPr id="193" name="Down Arrow 193"/>
                <wp:cNvGraphicFramePr/>
                <a:graphic xmlns:a="http://schemas.openxmlformats.org/drawingml/2006/main">
                  <a:graphicData uri="http://schemas.microsoft.com/office/word/2010/wordprocessingShape">
                    <wps:wsp>
                      <wps:cNvSpPr/>
                      <wps:spPr>
                        <a:xfrm>
                          <a:off x="0" y="0"/>
                          <a:ext cx="285750" cy="2476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15D773" id="Down Arrow 193" o:spid="_x0000_s1026" type="#_x0000_t67" style="position:absolute;margin-left:225.75pt;margin-top:5.1pt;width:22.5pt;height:1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" adj="10800" fillcolor="windowText" strokeweight="1pt"/>
            </w:pict>
          </mc:Fallback>
        </mc:AlternateContent>
      </w:r>
    </w:p>
    <w:p w14:paraId="51496EC0" w14:textId="77777777" w:rsidR="00AB2C38" w:rsidRPr="00E83273" w:rsidRDefault="00AB2C38" w:rsidP="001F3399">
      <w:pPr>
        <w:keepNext/>
        <w:suppressAutoHyphens/>
        <w:overflowPunct w:val="0"/>
        <w:autoSpaceDE w:val="0"/>
        <w:autoSpaceDN w:val="0"/>
        <w:spacing w:before="0" w:after="0"/>
        <w:jc w:val="center"/>
        <w:textAlignment w:val="baseline"/>
        <w:rPr>
          <w:rFonts w:eastAsia="Times New Roman" w:cs="Arial"/>
          <w:b/>
          <w:sz w:val="22"/>
          <w:szCs w:val="20"/>
        </w:rPr>
      </w:pPr>
    </w:p>
    <w:p w14:paraId="092AA4A7"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All conversations will be recorded on pupil or parent discussion forms.</w:t>
      </w:r>
    </w:p>
    <w:p w14:paraId="43FB5988"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b/>
          <w:noProof/>
          <w:sz w:val="22"/>
          <w:szCs w:val="20"/>
          <w:lang w:eastAsia="en-GB"/>
        </w:rPr>
        <mc:AlternateContent>
          <mc:Choice Requires="wps">
            <w:drawing>
              <wp:anchor distT="0" distB="0" distL="114300" distR="114300" simplePos="0" relativeHeight="251680768" behindDoc="0" locked="0" layoutInCell="1" allowOverlap="1" wp14:anchorId="0CB07D70" wp14:editId="69C8F259">
                <wp:simplePos x="0" y="0"/>
                <wp:positionH relativeFrom="column">
                  <wp:posOffset>2886075</wp:posOffset>
                </wp:positionH>
                <wp:positionV relativeFrom="paragraph">
                  <wp:posOffset>79375</wp:posOffset>
                </wp:positionV>
                <wp:extent cx="285750" cy="247650"/>
                <wp:effectExtent l="19050" t="0" r="19050" b="38100"/>
                <wp:wrapNone/>
                <wp:docPr id="194" name="Down Arrow 194"/>
                <wp:cNvGraphicFramePr/>
                <a:graphic xmlns:a="http://schemas.openxmlformats.org/drawingml/2006/main">
                  <a:graphicData uri="http://schemas.microsoft.com/office/word/2010/wordprocessingShape">
                    <wps:wsp>
                      <wps:cNvSpPr/>
                      <wps:spPr>
                        <a:xfrm>
                          <a:off x="0" y="0"/>
                          <a:ext cx="285750" cy="2476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3496F9" id="Down Arrow 194" o:spid="_x0000_s1026" type="#_x0000_t67" style="position:absolute;margin-left:227.25pt;margin-top:6.25pt;width:22.5pt;height:1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" adj="10800" fillcolor="windowText" strokeweight="1pt"/>
            </w:pict>
          </mc:Fallback>
        </mc:AlternateContent>
      </w:r>
    </w:p>
    <w:p w14:paraId="1CA69F75" w14:textId="77777777" w:rsidR="001F3399" w:rsidRPr="00E83273" w:rsidRDefault="001F3399" w:rsidP="00EB388A">
      <w:pPr>
        <w:keepNext/>
        <w:suppressAutoHyphens/>
        <w:overflowPunct w:val="0"/>
        <w:autoSpaceDE w:val="0"/>
        <w:autoSpaceDN w:val="0"/>
        <w:spacing w:before="0" w:after="0"/>
        <w:textAlignment w:val="baseline"/>
        <w:rPr>
          <w:rFonts w:eastAsia="Times New Roman" w:cs="Arial"/>
          <w:szCs w:val="20"/>
        </w:rPr>
      </w:pPr>
    </w:p>
    <w:p w14:paraId="3F40184E"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p>
    <w:p w14:paraId="18F14925"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Outcomes will include- Support will be put in place for the victim</w:t>
      </w:r>
    </w:p>
    <w:p w14:paraId="7B8FDDFD" w14:textId="77777777" w:rsidR="001F3399"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 xml:space="preserve">Sanctions &amp; </w:t>
      </w:r>
      <w:r w:rsidR="001F3399" w:rsidRPr="00E83273">
        <w:rPr>
          <w:rFonts w:eastAsia="Times New Roman" w:cs="Arial"/>
          <w:szCs w:val="20"/>
        </w:rPr>
        <w:t>support put in place for the perpetrator</w:t>
      </w:r>
    </w:p>
    <w:p w14:paraId="59443309"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b/>
          <w:noProof/>
          <w:sz w:val="22"/>
          <w:szCs w:val="20"/>
          <w:lang w:eastAsia="en-GB"/>
        </w:rPr>
        <mc:AlternateContent>
          <mc:Choice Requires="wps">
            <w:drawing>
              <wp:anchor distT="0" distB="0" distL="114300" distR="114300" simplePos="0" relativeHeight="251682816" behindDoc="0" locked="0" layoutInCell="1" allowOverlap="1" wp14:anchorId="005FAA01" wp14:editId="710990AC">
                <wp:simplePos x="0" y="0"/>
                <wp:positionH relativeFrom="column">
                  <wp:posOffset>2886075</wp:posOffset>
                </wp:positionH>
                <wp:positionV relativeFrom="paragraph">
                  <wp:posOffset>104775</wp:posOffset>
                </wp:positionV>
                <wp:extent cx="285750" cy="247650"/>
                <wp:effectExtent l="19050" t="0" r="19050" b="38100"/>
                <wp:wrapNone/>
                <wp:docPr id="195" name="Down Arrow 195"/>
                <wp:cNvGraphicFramePr/>
                <a:graphic xmlns:a="http://schemas.openxmlformats.org/drawingml/2006/main">
                  <a:graphicData uri="http://schemas.microsoft.com/office/word/2010/wordprocessingShape">
                    <wps:wsp>
                      <wps:cNvSpPr/>
                      <wps:spPr>
                        <a:xfrm>
                          <a:off x="0" y="0"/>
                          <a:ext cx="285750" cy="2476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ADF955" id="Down Arrow 195" o:spid="_x0000_s1026" type="#_x0000_t67" style="position:absolute;margin-left:227.25pt;margin-top:8.25pt;width:22.5pt;height:1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" adj="10800" fillcolor="windowText" strokeweight="1pt"/>
            </w:pict>
          </mc:Fallback>
        </mc:AlternateContent>
      </w:r>
    </w:p>
    <w:p w14:paraId="2866D17D"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p>
    <w:p w14:paraId="0B7F6D7F" w14:textId="77777777" w:rsidR="001F3399" w:rsidRPr="00E83273" w:rsidRDefault="001F3399" w:rsidP="001F3399">
      <w:pPr>
        <w:keepNext/>
        <w:suppressAutoHyphens/>
        <w:overflowPunct w:val="0"/>
        <w:autoSpaceDE w:val="0"/>
        <w:autoSpaceDN w:val="0"/>
        <w:spacing w:before="0" w:after="0"/>
        <w:jc w:val="center"/>
        <w:textAlignment w:val="baseline"/>
        <w:rPr>
          <w:rFonts w:eastAsia="Times New Roman" w:cs="Arial"/>
          <w:szCs w:val="20"/>
        </w:rPr>
      </w:pPr>
    </w:p>
    <w:p w14:paraId="329866BF"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 xml:space="preserve"> Parents informed of investigation and outcomes</w:t>
      </w:r>
    </w:p>
    <w:p w14:paraId="1BAA7D6A"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b/>
          <w:noProof/>
          <w:sz w:val="22"/>
          <w:szCs w:val="20"/>
          <w:lang w:eastAsia="en-GB"/>
        </w:rPr>
        <mc:AlternateContent>
          <mc:Choice Requires="wps">
            <w:drawing>
              <wp:anchor distT="0" distB="0" distL="114300" distR="114300" simplePos="0" relativeHeight="251684864" behindDoc="0" locked="0" layoutInCell="1" allowOverlap="1" wp14:anchorId="4E579133" wp14:editId="106A3A6E">
                <wp:simplePos x="0" y="0"/>
                <wp:positionH relativeFrom="column">
                  <wp:posOffset>2914650</wp:posOffset>
                </wp:positionH>
                <wp:positionV relativeFrom="paragraph">
                  <wp:posOffset>88900</wp:posOffset>
                </wp:positionV>
                <wp:extent cx="285750" cy="247650"/>
                <wp:effectExtent l="19050" t="0" r="19050" b="38100"/>
                <wp:wrapNone/>
                <wp:docPr id="196" name="Down Arrow 196"/>
                <wp:cNvGraphicFramePr/>
                <a:graphic xmlns:a="http://schemas.openxmlformats.org/drawingml/2006/main">
                  <a:graphicData uri="http://schemas.microsoft.com/office/word/2010/wordprocessingShape">
                    <wps:wsp>
                      <wps:cNvSpPr/>
                      <wps:spPr>
                        <a:xfrm>
                          <a:off x="0" y="0"/>
                          <a:ext cx="285750" cy="247650"/>
                        </a:xfrm>
                        <a:prstGeom prst="downArrow">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A1215D" id="Down Arrow 196" o:spid="_x0000_s1026" type="#_x0000_t67" style="position:absolute;margin-left:229.5pt;margin-top:7pt;width:22.5pt;height:1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" adj="10800" fillcolor="windowText" strokeweight="1pt"/>
            </w:pict>
          </mc:Fallback>
        </mc:AlternateContent>
      </w:r>
    </w:p>
    <w:p w14:paraId="7699FEAE"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p>
    <w:p w14:paraId="0CCC5BBD"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p>
    <w:p w14:paraId="16E82553"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r w:rsidRPr="00E83273">
        <w:rPr>
          <w:rFonts w:eastAsia="Times New Roman" w:cs="Arial"/>
          <w:szCs w:val="20"/>
        </w:rPr>
        <w:t>Bully and hate incidents form filled in and incident logged on SIMs</w:t>
      </w:r>
    </w:p>
    <w:p w14:paraId="62EC9573" w14:textId="77777777" w:rsidR="0001154E" w:rsidRPr="00E83273" w:rsidRDefault="0001154E" w:rsidP="001F3399">
      <w:pPr>
        <w:keepNext/>
        <w:suppressAutoHyphens/>
        <w:overflowPunct w:val="0"/>
        <w:autoSpaceDE w:val="0"/>
        <w:autoSpaceDN w:val="0"/>
        <w:spacing w:before="0" w:after="0"/>
        <w:jc w:val="center"/>
        <w:textAlignment w:val="baseline"/>
        <w:rPr>
          <w:rFonts w:eastAsia="Times New Roman" w:cs="Arial"/>
          <w:szCs w:val="20"/>
        </w:rPr>
      </w:pPr>
    </w:p>
    <w:p w14:paraId="292E54BD" w14:textId="77777777" w:rsidR="00AB2C38" w:rsidRPr="00E83273" w:rsidRDefault="00AB2C38" w:rsidP="00EB388A">
      <w:pPr>
        <w:keepNext/>
        <w:suppressAutoHyphens/>
        <w:overflowPunct w:val="0"/>
        <w:autoSpaceDE w:val="0"/>
        <w:autoSpaceDN w:val="0"/>
        <w:spacing w:before="0" w:after="0"/>
        <w:textAlignment w:val="baseline"/>
        <w:rPr>
          <w:rFonts w:eastAsia="Times New Roman" w:cs="Arial"/>
          <w:b/>
          <w:sz w:val="22"/>
          <w:szCs w:val="20"/>
        </w:rPr>
      </w:pPr>
    </w:p>
    <w:p w14:paraId="7175A914" w14:textId="77777777" w:rsidR="00EB388A" w:rsidRPr="00E83273" w:rsidRDefault="008E28C2" w:rsidP="00EB388A">
      <w:pPr>
        <w:keepNext/>
        <w:suppressAutoHyphens/>
        <w:overflowPunct w:val="0"/>
        <w:autoSpaceDE w:val="0"/>
        <w:autoSpaceDN w:val="0"/>
        <w:spacing w:before="0" w:after="0"/>
        <w:textAlignment w:val="baseline"/>
        <w:rPr>
          <w:rFonts w:eastAsia="Times New Roman" w:cs="Arial"/>
          <w:b/>
          <w:sz w:val="22"/>
          <w:szCs w:val="20"/>
        </w:rPr>
      </w:pPr>
      <w:r w:rsidRPr="00E83273">
        <w:rPr>
          <w:rFonts w:eastAsia="Times New Roman" w:cs="Arial"/>
          <w:b/>
          <w:sz w:val="22"/>
          <w:szCs w:val="20"/>
        </w:rPr>
        <w:t>Recording bullying</w:t>
      </w:r>
      <w:r w:rsidR="001F3399" w:rsidRPr="00E83273">
        <w:rPr>
          <w:rFonts w:eastAsia="Times New Roman" w:cs="Arial"/>
          <w:b/>
          <w:sz w:val="22"/>
          <w:szCs w:val="20"/>
        </w:rPr>
        <w:t xml:space="preserve"> to external agencies</w:t>
      </w:r>
      <w:r w:rsidR="00EB388A" w:rsidRPr="00E83273">
        <w:rPr>
          <w:rFonts w:eastAsia="Times New Roman" w:cs="Arial"/>
          <w:b/>
          <w:sz w:val="22"/>
          <w:szCs w:val="20"/>
        </w:rPr>
        <w:t>;</w:t>
      </w:r>
    </w:p>
    <w:p w14:paraId="49E45CFA" w14:textId="77777777" w:rsidR="00EB388A" w:rsidRPr="00E83273" w:rsidRDefault="00EB388A" w:rsidP="00EB388A">
      <w:pPr>
        <w:keepNext/>
        <w:suppressAutoHyphens/>
        <w:overflowPunct w:val="0"/>
        <w:autoSpaceDE w:val="0"/>
        <w:autoSpaceDN w:val="0"/>
        <w:spacing w:before="0" w:after="0"/>
        <w:textAlignment w:val="baseline"/>
        <w:rPr>
          <w:rFonts w:eastAsia="Times New Roman" w:cs="Arial"/>
          <w:b/>
          <w:szCs w:val="20"/>
          <w:u w:val="single"/>
        </w:rPr>
      </w:pPr>
    </w:p>
    <w:p w14:paraId="58CFAE46" w14:textId="77777777" w:rsidR="00EB388A" w:rsidRPr="00E83273" w:rsidRDefault="00EB388A" w:rsidP="00EB388A">
      <w:pPr>
        <w:keepNext/>
        <w:suppressAutoHyphens/>
        <w:overflowPunct w:val="0"/>
        <w:autoSpaceDE w:val="0"/>
        <w:autoSpaceDN w:val="0"/>
        <w:spacing w:before="0" w:after="0"/>
        <w:textAlignment w:val="baseline"/>
        <w:rPr>
          <w:rFonts w:eastAsia="Times New Roman" w:cs="Arial"/>
          <w:szCs w:val="20"/>
        </w:rPr>
      </w:pPr>
      <w:r w:rsidRPr="00E83273">
        <w:rPr>
          <w:rFonts w:eastAsia="Times New Roman" w:cs="Arial"/>
          <w:szCs w:val="20"/>
        </w:rPr>
        <w:t>The school has an established procedure for recording and reporting ‘Bullying and Hate’ incidents, following NCC protocol.  Again, the folder of incidents is kept in the Head</w:t>
      </w:r>
      <w:r w:rsidR="008E28C2" w:rsidRPr="00E83273">
        <w:rPr>
          <w:rFonts w:eastAsia="Times New Roman" w:cs="Arial"/>
          <w:szCs w:val="20"/>
        </w:rPr>
        <w:t xml:space="preserve"> </w:t>
      </w:r>
      <w:r w:rsidRPr="00E83273">
        <w:rPr>
          <w:rFonts w:eastAsia="Times New Roman" w:cs="Arial"/>
          <w:szCs w:val="20"/>
        </w:rPr>
        <w:t>teacher’s office, with monthly reports sent through by AVCO each month to NCC.</w:t>
      </w:r>
    </w:p>
    <w:p w14:paraId="325D89E6" w14:textId="77777777" w:rsidR="00EB388A" w:rsidRPr="00E83273" w:rsidRDefault="00EB388A" w:rsidP="002C5F34">
      <w:pPr>
        <w:keepNext/>
        <w:suppressAutoHyphens/>
        <w:overflowPunct w:val="0"/>
        <w:autoSpaceDE w:val="0"/>
        <w:autoSpaceDN w:val="0"/>
        <w:spacing w:before="0" w:after="0"/>
        <w:textAlignment w:val="baseline"/>
        <w:rPr>
          <w:rFonts w:eastAsia="Times New Roman" w:cs="Arial"/>
          <w:lang w:eastAsia="en-GB"/>
        </w:rPr>
      </w:pPr>
    </w:p>
    <w:p w14:paraId="4980078F" w14:textId="77777777" w:rsidR="003A33FF" w:rsidRPr="00E83273" w:rsidRDefault="00456549" w:rsidP="00B33894">
      <w:pPr>
        <w:pStyle w:val="Heading1"/>
        <w:rPr>
          <w:rFonts w:ascii="Arial" w:hAnsi="Arial" w:cs="Arial"/>
        </w:rPr>
      </w:pPr>
      <w:r w:rsidRPr="00E83273">
        <w:rPr>
          <w:rFonts w:ascii="Arial" w:hAnsi="Arial" w:cs="Arial"/>
        </w:rPr>
        <w:t xml:space="preserve">5. </w:t>
      </w:r>
      <w:r w:rsidR="00606DB8" w:rsidRPr="00E83273">
        <w:rPr>
          <w:rFonts w:ascii="Arial" w:hAnsi="Arial" w:cs="Arial"/>
        </w:rPr>
        <w:t>Roles and responsibilities</w:t>
      </w:r>
      <w:bookmarkEnd w:id="6"/>
    </w:p>
    <w:p w14:paraId="4FAECBF8" w14:textId="77777777" w:rsidR="00606DB8" w:rsidRPr="00E83273" w:rsidRDefault="00606DB8" w:rsidP="00606DB8">
      <w:pPr>
        <w:spacing w:after="0"/>
        <w:rPr>
          <w:rFonts w:cs="Arial"/>
          <w:b/>
          <w:sz w:val="22"/>
          <w:szCs w:val="22"/>
        </w:rPr>
      </w:pPr>
      <w:r w:rsidRPr="00E83273">
        <w:rPr>
          <w:rFonts w:cs="Arial"/>
          <w:b/>
          <w:sz w:val="22"/>
          <w:szCs w:val="22"/>
        </w:rPr>
        <w:t>5</w:t>
      </w:r>
      <w:r w:rsidR="003E6A16" w:rsidRPr="00E83273">
        <w:rPr>
          <w:rFonts w:cs="Arial"/>
          <w:b/>
          <w:sz w:val="22"/>
          <w:szCs w:val="22"/>
        </w:rPr>
        <w:t>.1 The Governing B</w:t>
      </w:r>
      <w:r w:rsidRPr="00E83273">
        <w:rPr>
          <w:rFonts w:cs="Arial"/>
          <w:b/>
          <w:sz w:val="22"/>
          <w:szCs w:val="22"/>
        </w:rPr>
        <w:t>oard</w:t>
      </w:r>
    </w:p>
    <w:p w14:paraId="7FD3CCD2" w14:textId="77777777" w:rsidR="00AD0CF8" w:rsidRPr="00E83273" w:rsidRDefault="00AD0CF8" w:rsidP="00606DB8">
      <w:pPr>
        <w:spacing w:after="0"/>
        <w:rPr>
          <w:rFonts w:cs="Arial"/>
          <w:b/>
          <w:sz w:val="22"/>
          <w:szCs w:val="22"/>
        </w:rPr>
      </w:pPr>
    </w:p>
    <w:p w14:paraId="7B658B6C" w14:textId="77777777" w:rsidR="00AD0CF8" w:rsidRPr="00E83273" w:rsidRDefault="00AD0CF8" w:rsidP="00AD0CF8">
      <w:pPr>
        <w:spacing w:before="0"/>
        <w:rPr>
          <w:rFonts w:cs="Arial"/>
          <w:szCs w:val="20"/>
        </w:rPr>
      </w:pPr>
      <w:r w:rsidRPr="00E83273">
        <w:rPr>
          <w:rFonts w:cs="Arial"/>
          <w:szCs w:val="20"/>
        </w:rPr>
        <w:t>The governing board is responsible for:</w:t>
      </w:r>
    </w:p>
    <w:p w14:paraId="01A2A73F" w14:textId="77777777" w:rsidR="00AD0CF8" w:rsidRPr="00E83273" w:rsidRDefault="00AD0CF8" w:rsidP="008E7998">
      <w:pPr>
        <w:pStyle w:val="ListParagraph"/>
        <w:numPr>
          <w:ilvl w:val="0"/>
          <w:numId w:val="6"/>
        </w:numPr>
        <w:rPr>
          <w:rFonts w:ascii="Arial" w:hAnsi="Arial" w:cs="Arial"/>
          <w:sz w:val="20"/>
          <w:szCs w:val="20"/>
        </w:rPr>
      </w:pPr>
      <w:r w:rsidRPr="00E83273">
        <w:rPr>
          <w:rFonts w:ascii="Arial" w:hAnsi="Arial" w:cs="Arial"/>
          <w:sz w:val="20"/>
          <w:szCs w:val="20"/>
        </w:rPr>
        <w:t xml:space="preserve">Reviewing and approving the written statement of behaviour principles </w:t>
      </w:r>
    </w:p>
    <w:p w14:paraId="57F6DCD9" w14:textId="77777777" w:rsidR="00AD0CF8" w:rsidRPr="00E83273" w:rsidRDefault="00AD0CF8" w:rsidP="008E7998">
      <w:pPr>
        <w:pStyle w:val="ListParagraph"/>
        <w:numPr>
          <w:ilvl w:val="0"/>
          <w:numId w:val="6"/>
        </w:numPr>
        <w:rPr>
          <w:rFonts w:ascii="Arial" w:hAnsi="Arial" w:cs="Arial"/>
          <w:sz w:val="20"/>
          <w:szCs w:val="20"/>
        </w:rPr>
      </w:pPr>
      <w:r w:rsidRPr="00E83273">
        <w:rPr>
          <w:rFonts w:ascii="Arial" w:hAnsi="Arial" w:cs="Arial"/>
          <w:sz w:val="20"/>
          <w:szCs w:val="20"/>
        </w:rPr>
        <w:t>Reviewing this behaviour policy in conjunction with the headteacher</w:t>
      </w:r>
    </w:p>
    <w:p w14:paraId="34835D2E" w14:textId="77777777" w:rsidR="00AD0CF8" w:rsidRPr="00E83273" w:rsidRDefault="00AD0CF8" w:rsidP="008E7998">
      <w:pPr>
        <w:pStyle w:val="ListParagraph"/>
        <w:numPr>
          <w:ilvl w:val="0"/>
          <w:numId w:val="6"/>
        </w:numPr>
        <w:rPr>
          <w:rFonts w:ascii="Arial" w:hAnsi="Arial" w:cs="Arial"/>
          <w:sz w:val="20"/>
          <w:szCs w:val="20"/>
        </w:rPr>
      </w:pPr>
      <w:r w:rsidRPr="00E83273">
        <w:rPr>
          <w:rFonts w:ascii="Arial" w:hAnsi="Arial" w:cs="Arial"/>
          <w:sz w:val="20"/>
          <w:szCs w:val="20"/>
        </w:rPr>
        <w:t>Monitoring the policy’s effectiveness</w:t>
      </w:r>
    </w:p>
    <w:p w14:paraId="2E9A85AE" w14:textId="77777777" w:rsidR="00AD0CF8" w:rsidRPr="00E83273" w:rsidRDefault="00AD0CF8" w:rsidP="00B33894">
      <w:pPr>
        <w:pStyle w:val="ListParagraph"/>
        <w:numPr>
          <w:ilvl w:val="0"/>
          <w:numId w:val="6"/>
        </w:numPr>
        <w:rPr>
          <w:rFonts w:ascii="Arial" w:hAnsi="Arial" w:cs="Arial"/>
          <w:sz w:val="20"/>
          <w:szCs w:val="20"/>
        </w:rPr>
      </w:pPr>
      <w:r w:rsidRPr="00E83273">
        <w:rPr>
          <w:rFonts w:ascii="Arial" w:hAnsi="Arial" w:cs="Arial"/>
          <w:sz w:val="20"/>
          <w:szCs w:val="20"/>
        </w:rPr>
        <w:t>Holding the headteacher to account for its implementation</w:t>
      </w:r>
    </w:p>
    <w:p w14:paraId="79072120" w14:textId="77777777" w:rsidR="0001154E" w:rsidRPr="00E83273" w:rsidRDefault="0001154E" w:rsidP="00606DB8">
      <w:pPr>
        <w:spacing w:after="0"/>
        <w:rPr>
          <w:rFonts w:cs="Arial"/>
          <w:b/>
          <w:sz w:val="22"/>
          <w:szCs w:val="22"/>
        </w:rPr>
      </w:pPr>
    </w:p>
    <w:p w14:paraId="218EBC51" w14:textId="77777777" w:rsidR="00606DB8" w:rsidRPr="00E83273" w:rsidRDefault="00E77FBE" w:rsidP="00606DB8">
      <w:pPr>
        <w:spacing w:after="0"/>
        <w:rPr>
          <w:rFonts w:cs="Arial"/>
          <w:b/>
          <w:sz w:val="22"/>
          <w:szCs w:val="22"/>
        </w:rPr>
      </w:pPr>
      <w:r w:rsidRPr="00E83273">
        <w:rPr>
          <w:rFonts w:cs="Arial"/>
          <w:b/>
          <w:sz w:val="22"/>
          <w:szCs w:val="22"/>
        </w:rPr>
        <w:lastRenderedPageBreak/>
        <w:t>5.2 The H</w:t>
      </w:r>
      <w:r w:rsidR="00606DB8" w:rsidRPr="00E83273">
        <w:rPr>
          <w:rFonts w:cs="Arial"/>
          <w:b/>
          <w:sz w:val="22"/>
          <w:szCs w:val="22"/>
        </w:rPr>
        <w:t>eadteacher</w:t>
      </w:r>
    </w:p>
    <w:p w14:paraId="7BDB3448" w14:textId="77777777" w:rsidR="00AD0CF8" w:rsidRPr="00E83273" w:rsidRDefault="00AD0CF8" w:rsidP="00AD0CF8">
      <w:pPr>
        <w:spacing w:before="0"/>
        <w:ind w:left="340" w:hanging="170"/>
        <w:rPr>
          <w:rFonts w:cs="Arial"/>
          <w:szCs w:val="20"/>
          <w:shd w:val="clear" w:color="auto" w:fill="FFFF00"/>
          <w:lang w:eastAsia="en-GB"/>
        </w:rPr>
      </w:pPr>
      <w:r w:rsidRPr="00E83273">
        <w:rPr>
          <w:rFonts w:cs="Arial"/>
          <w:szCs w:val="20"/>
          <w:lang w:eastAsia="en-GB"/>
        </w:rPr>
        <w:t>Reviewing this policy in conjunction with the governing body.</w:t>
      </w:r>
    </w:p>
    <w:p w14:paraId="2371AB97"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 xml:space="preserve">Giving due consideration to the school’s statement of behaviour principles </w:t>
      </w:r>
    </w:p>
    <w:p w14:paraId="5AD07607"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Approving this policy</w:t>
      </w:r>
    </w:p>
    <w:p w14:paraId="0A4CD0E6"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Ensuring that the school environment encourages positive behaviour </w:t>
      </w:r>
    </w:p>
    <w:p w14:paraId="3FF6BFAD"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Ensuring that staff deal effectively with poor behaviour</w:t>
      </w:r>
    </w:p>
    <w:p w14:paraId="78242B8F"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Monitoring that the policy is implemented by staff consistently with all groups of pupils</w:t>
      </w:r>
    </w:p>
    <w:p w14:paraId="1EA7F361"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Ensuring that all staff understand the behavioural expectations and the importance of maintaining them</w:t>
      </w:r>
    </w:p>
    <w:p w14:paraId="2C308F68"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Providing new staff with a clear induction into the school’s behavioural culture to ensure they understand its rules and routines, and how best to support all pupils to participate fully</w:t>
      </w:r>
    </w:p>
    <w:p w14:paraId="5DFA40FA"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Offering appropriate training in behaviour management, and the impact of special educational needs and disabilities (SEND) and mental health needs on behaviour, to any staff who require it, so they can fulfil their duties set out in this policy</w:t>
      </w:r>
    </w:p>
    <w:p w14:paraId="649B9980"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Ensuring this policy works alongside the safeguarding policy to offer pupils both sanctions and support when necessary</w:t>
      </w:r>
    </w:p>
    <w:p w14:paraId="405CA5CE" w14:textId="77777777" w:rsidR="00AD0CF8" w:rsidRPr="00E83273" w:rsidRDefault="00AD0CF8" w:rsidP="008E7998">
      <w:pPr>
        <w:pStyle w:val="ListParagraph"/>
        <w:numPr>
          <w:ilvl w:val="0"/>
          <w:numId w:val="9"/>
        </w:numPr>
        <w:rPr>
          <w:rFonts w:ascii="Arial" w:hAnsi="Arial" w:cs="Arial"/>
          <w:sz w:val="20"/>
          <w:szCs w:val="20"/>
          <w:lang w:eastAsia="en-GB"/>
        </w:rPr>
      </w:pPr>
      <w:r w:rsidRPr="00E83273">
        <w:rPr>
          <w:rFonts w:ascii="Arial" w:hAnsi="Arial" w:cs="Arial"/>
          <w:sz w:val="20"/>
          <w:szCs w:val="20"/>
          <w:lang w:eastAsia="en-GB"/>
        </w:rPr>
        <w:t>Ensuring that the data from the behaviour log is reviewed regularly, to make sure that no groups of pupils are being disproportionately impacted by this policy (see section 13.1)</w:t>
      </w:r>
    </w:p>
    <w:p w14:paraId="3D51B5AA" w14:textId="77777777" w:rsidR="00606DB8" w:rsidRPr="00E83273" w:rsidRDefault="00606DB8" w:rsidP="00606DB8">
      <w:pPr>
        <w:spacing w:after="0"/>
        <w:rPr>
          <w:rFonts w:cs="Arial"/>
          <w:b/>
          <w:sz w:val="22"/>
          <w:szCs w:val="22"/>
        </w:rPr>
      </w:pPr>
      <w:r w:rsidRPr="00E83273">
        <w:rPr>
          <w:rFonts w:cs="Arial"/>
          <w:b/>
          <w:sz w:val="22"/>
          <w:szCs w:val="22"/>
        </w:rPr>
        <w:t>5.3 Staff</w:t>
      </w:r>
    </w:p>
    <w:p w14:paraId="02B30ED5" w14:textId="77777777" w:rsidR="00AD0CF8" w:rsidRPr="00E83273" w:rsidRDefault="00606DB8" w:rsidP="00606DB8">
      <w:pPr>
        <w:spacing w:after="0"/>
        <w:rPr>
          <w:rFonts w:cs="Arial"/>
          <w:szCs w:val="20"/>
        </w:rPr>
      </w:pPr>
      <w:r w:rsidRPr="00E83273">
        <w:rPr>
          <w:rFonts w:cs="Arial"/>
          <w:szCs w:val="20"/>
        </w:rPr>
        <w:t>Staff are responsible for:</w:t>
      </w:r>
    </w:p>
    <w:p w14:paraId="2A4CAD37"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Creating a calm and safe environment for pupils</w:t>
      </w:r>
    </w:p>
    <w:p w14:paraId="5A9DD46C"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Establishing and maintaining clear boundaries of acceptable pupil behaviour </w:t>
      </w:r>
    </w:p>
    <w:p w14:paraId="73EB21FA"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Implementing the behaviour policy consistently</w:t>
      </w:r>
    </w:p>
    <w:p w14:paraId="1E835F7F"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Communicating the school’s expectations, routines, values and standards through teaching behaviour and in every interaction with pupils</w:t>
      </w:r>
    </w:p>
    <w:p w14:paraId="30F33F5D"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Modelling expected behaviour and positive relationships</w:t>
      </w:r>
    </w:p>
    <w:p w14:paraId="7ED29D69" w14:textId="77777777" w:rsidR="00AD0CF8" w:rsidRPr="00E83273" w:rsidRDefault="00AD0CF8" w:rsidP="008E7998">
      <w:pPr>
        <w:pStyle w:val="ListParagraph"/>
        <w:numPr>
          <w:ilvl w:val="0"/>
          <w:numId w:val="10"/>
        </w:numPr>
        <w:rPr>
          <w:rFonts w:ascii="Arial" w:hAnsi="Arial" w:cs="Arial"/>
          <w:sz w:val="20"/>
          <w:szCs w:val="20"/>
          <w:lang w:eastAsia="en-GB"/>
        </w:rPr>
      </w:pPr>
      <w:r w:rsidRPr="00E83273">
        <w:rPr>
          <w:rFonts w:ascii="Arial" w:hAnsi="Arial" w:cs="Arial"/>
          <w:sz w:val="20"/>
          <w:szCs w:val="20"/>
          <w:lang w:eastAsia="en-GB"/>
        </w:rPr>
        <w:t>Providing a personalised approach to the specific behavioural needs of particular pupils</w:t>
      </w:r>
    </w:p>
    <w:p w14:paraId="70EDC20C" w14:textId="77777777" w:rsidR="00AD0CF8" w:rsidRPr="00E83273" w:rsidRDefault="00AD0CF8" w:rsidP="008E7998">
      <w:pPr>
        <w:pStyle w:val="ListParagraph"/>
        <w:numPr>
          <w:ilvl w:val="0"/>
          <w:numId w:val="10"/>
        </w:numPr>
        <w:rPr>
          <w:rFonts w:ascii="Arial" w:eastAsia="Times New Roman" w:hAnsi="Arial" w:cs="Arial"/>
          <w:sz w:val="20"/>
          <w:szCs w:val="20"/>
          <w:lang w:eastAsia="en-GB"/>
        </w:rPr>
      </w:pPr>
      <w:r w:rsidRPr="00E83273">
        <w:rPr>
          <w:rFonts w:ascii="Arial" w:hAnsi="Arial" w:cs="Arial"/>
          <w:sz w:val="20"/>
          <w:szCs w:val="20"/>
          <w:lang w:eastAsia="en-GB"/>
        </w:rPr>
        <w:t xml:space="preserve">Considering their own behaviour on the school culture and how they can uphold school rules and expectations </w:t>
      </w:r>
    </w:p>
    <w:p w14:paraId="6C3A3EC4" w14:textId="77777777" w:rsidR="00AD0CF8" w:rsidRPr="00E83273" w:rsidRDefault="00AD0CF8" w:rsidP="008E7998">
      <w:pPr>
        <w:pStyle w:val="ListParagraph"/>
        <w:numPr>
          <w:ilvl w:val="0"/>
          <w:numId w:val="10"/>
        </w:numPr>
        <w:rPr>
          <w:rFonts w:ascii="Arial" w:hAnsi="Arial" w:cs="Arial"/>
          <w:sz w:val="20"/>
          <w:szCs w:val="20"/>
        </w:rPr>
      </w:pPr>
      <w:r w:rsidRPr="00E83273">
        <w:rPr>
          <w:rFonts w:ascii="Arial" w:hAnsi="Arial" w:cs="Arial"/>
          <w:sz w:val="20"/>
          <w:szCs w:val="20"/>
          <w:lang w:eastAsia="en-GB"/>
        </w:rPr>
        <w:t xml:space="preserve">Recording behaviour incidents promptly </w:t>
      </w:r>
    </w:p>
    <w:p w14:paraId="1186E183" w14:textId="77777777" w:rsidR="00AD0CF8" w:rsidRPr="00E83273" w:rsidRDefault="00AD0CF8" w:rsidP="008E7998">
      <w:pPr>
        <w:pStyle w:val="ListParagraph"/>
        <w:numPr>
          <w:ilvl w:val="0"/>
          <w:numId w:val="10"/>
        </w:numPr>
        <w:rPr>
          <w:rFonts w:ascii="Arial" w:eastAsia="Times New Roman" w:hAnsi="Arial" w:cs="Arial"/>
          <w:sz w:val="20"/>
          <w:szCs w:val="20"/>
          <w:lang w:eastAsia="en-GB"/>
        </w:rPr>
      </w:pPr>
      <w:r w:rsidRPr="00E83273">
        <w:rPr>
          <w:rFonts w:ascii="Arial" w:hAnsi="Arial" w:cs="Arial"/>
          <w:sz w:val="20"/>
          <w:szCs w:val="20"/>
          <w:lang w:eastAsia="en-GB"/>
        </w:rPr>
        <w:t>Challenging pupils to meet the school’s expectations</w:t>
      </w:r>
    </w:p>
    <w:p w14:paraId="7E861F40" w14:textId="77777777" w:rsidR="00AD0CF8" w:rsidRPr="00E83273" w:rsidRDefault="00AD0CF8" w:rsidP="00782CEC">
      <w:pPr>
        <w:pStyle w:val="ListParagraph"/>
        <w:numPr>
          <w:ilvl w:val="0"/>
          <w:numId w:val="10"/>
        </w:numPr>
        <w:rPr>
          <w:rFonts w:ascii="Arial" w:hAnsi="Arial" w:cs="Arial"/>
          <w:sz w:val="20"/>
          <w:szCs w:val="20"/>
        </w:rPr>
      </w:pPr>
      <w:r w:rsidRPr="00E83273">
        <w:rPr>
          <w:rFonts w:ascii="Arial" w:hAnsi="Arial" w:cs="Arial"/>
          <w:sz w:val="20"/>
          <w:szCs w:val="20"/>
        </w:rPr>
        <w:t xml:space="preserve">The senior leadership team (SLT) will support staff in responding to behaviour incidents. </w:t>
      </w:r>
    </w:p>
    <w:p w14:paraId="7A69D115" w14:textId="77777777" w:rsidR="00782CEC" w:rsidRPr="00E83273" w:rsidRDefault="00782CEC" w:rsidP="003A0FBD">
      <w:pPr>
        <w:pStyle w:val="ListParagraph"/>
        <w:rPr>
          <w:rFonts w:ascii="Arial" w:hAnsi="Arial" w:cs="Arial"/>
          <w:sz w:val="20"/>
          <w:szCs w:val="20"/>
        </w:rPr>
      </w:pPr>
    </w:p>
    <w:p w14:paraId="48871621" w14:textId="77777777" w:rsidR="00AD0CF8" w:rsidRPr="00E83273" w:rsidRDefault="00AD0CF8" w:rsidP="00606DB8">
      <w:pPr>
        <w:spacing w:after="0"/>
        <w:rPr>
          <w:rFonts w:cs="Arial"/>
          <w:b/>
          <w:sz w:val="22"/>
          <w:szCs w:val="20"/>
        </w:rPr>
      </w:pPr>
      <w:r w:rsidRPr="00E83273">
        <w:rPr>
          <w:rFonts w:cs="Arial"/>
          <w:b/>
          <w:sz w:val="22"/>
          <w:szCs w:val="20"/>
        </w:rPr>
        <w:t>5.4 Parents and carers</w:t>
      </w:r>
    </w:p>
    <w:p w14:paraId="0168C171" w14:textId="77777777" w:rsidR="00AD0CF8" w:rsidRPr="00E83273" w:rsidRDefault="00AD0CF8" w:rsidP="00606DB8">
      <w:pPr>
        <w:spacing w:after="0"/>
        <w:rPr>
          <w:rFonts w:cs="Arial"/>
          <w:b/>
          <w:sz w:val="22"/>
          <w:szCs w:val="20"/>
        </w:rPr>
      </w:pPr>
    </w:p>
    <w:p w14:paraId="2AD1AA2C" w14:textId="77777777" w:rsidR="00AD0CF8" w:rsidRPr="00E83273" w:rsidRDefault="00AD0CF8" w:rsidP="00AD0CF8">
      <w:pPr>
        <w:spacing w:before="0"/>
        <w:rPr>
          <w:rFonts w:cs="Arial"/>
          <w:szCs w:val="20"/>
        </w:rPr>
      </w:pPr>
      <w:r w:rsidRPr="00E83273">
        <w:rPr>
          <w:rFonts w:cs="Arial"/>
          <w:szCs w:val="20"/>
        </w:rPr>
        <w:t>Parents and carers, where possible, should:</w:t>
      </w:r>
    </w:p>
    <w:p w14:paraId="487A3493"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Get to know the school’s behaviour policy and reinforce it at home where appropriate </w:t>
      </w:r>
    </w:p>
    <w:p w14:paraId="133FC189"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Support their child in adhering to the school’s behaviour policy</w:t>
      </w:r>
    </w:p>
    <w:p w14:paraId="0FF06390"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Inform the school of any changes in circumstances that may affect their child’s behaviour</w:t>
      </w:r>
    </w:p>
    <w:p w14:paraId="14284709"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Discuss any behavioural concerns with the class teacher promptly</w:t>
      </w:r>
    </w:p>
    <w:p w14:paraId="6839CED4"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Take part in any pastoral work following misbehaviour (for example: attending reviews of specific behaviour interventions)</w:t>
      </w:r>
    </w:p>
    <w:p w14:paraId="0CC07B74"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Raise any concerns about the management of behaviour with the school directly, whilst continuing to work in partnership with the school</w:t>
      </w:r>
    </w:p>
    <w:p w14:paraId="4F4CBBD9" w14:textId="77777777" w:rsidR="00AD0CF8" w:rsidRPr="00E83273" w:rsidRDefault="00AD0CF8" w:rsidP="008E7998">
      <w:pPr>
        <w:pStyle w:val="ListParagraph"/>
        <w:numPr>
          <w:ilvl w:val="0"/>
          <w:numId w:val="11"/>
        </w:numPr>
        <w:rPr>
          <w:rFonts w:ascii="Arial" w:hAnsi="Arial" w:cs="Arial"/>
          <w:sz w:val="20"/>
          <w:szCs w:val="20"/>
          <w:lang w:eastAsia="en-GB"/>
        </w:rPr>
      </w:pPr>
      <w:r w:rsidRPr="00E83273">
        <w:rPr>
          <w:rFonts w:ascii="Arial" w:hAnsi="Arial" w:cs="Arial"/>
          <w:sz w:val="20"/>
          <w:szCs w:val="20"/>
          <w:lang w:eastAsia="en-GB"/>
        </w:rPr>
        <w:t>Take part in the life of the school and its culture</w:t>
      </w:r>
    </w:p>
    <w:p w14:paraId="4DCF6233" w14:textId="77777777" w:rsidR="00AD0CF8" w:rsidRPr="00E83273" w:rsidRDefault="00AD0CF8" w:rsidP="00AD0CF8">
      <w:pPr>
        <w:ind w:left="360"/>
        <w:rPr>
          <w:rFonts w:cs="Arial"/>
          <w:szCs w:val="20"/>
          <w:lang w:eastAsia="en-GB"/>
        </w:rPr>
      </w:pPr>
      <w:r w:rsidRPr="00E83273">
        <w:rPr>
          <w:rFonts w:cs="Arial"/>
          <w:szCs w:val="20"/>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27F72DB9" w14:textId="77777777" w:rsidR="00030CEB" w:rsidRPr="00E83273" w:rsidRDefault="00030CEB" w:rsidP="00AD0CF8">
      <w:pPr>
        <w:ind w:left="360"/>
        <w:rPr>
          <w:rFonts w:cs="Arial"/>
          <w:lang w:eastAsia="en-GB"/>
        </w:rPr>
      </w:pPr>
    </w:p>
    <w:p w14:paraId="50A1DAF6" w14:textId="77777777" w:rsidR="0001154E" w:rsidRPr="00E83273" w:rsidRDefault="0001154E" w:rsidP="00030CEB">
      <w:pPr>
        <w:spacing w:before="240"/>
        <w:rPr>
          <w:rFonts w:cs="Arial"/>
          <w:b/>
          <w:color w:val="12263F"/>
          <w:sz w:val="24"/>
          <w:lang w:eastAsia="en-GB"/>
        </w:rPr>
      </w:pPr>
    </w:p>
    <w:p w14:paraId="6C59F784" w14:textId="77777777" w:rsidR="0001154E" w:rsidRPr="00E83273" w:rsidRDefault="0001154E" w:rsidP="00030CEB">
      <w:pPr>
        <w:spacing w:before="240"/>
        <w:rPr>
          <w:rFonts w:cs="Arial"/>
          <w:b/>
          <w:color w:val="12263F"/>
          <w:sz w:val="24"/>
          <w:lang w:eastAsia="en-GB"/>
        </w:rPr>
      </w:pPr>
    </w:p>
    <w:p w14:paraId="52796F39" w14:textId="77777777" w:rsidR="00030CEB" w:rsidRPr="00E83273" w:rsidRDefault="00030CEB" w:rsidP="00030CEB">
      <w:pPr>
        <w:spacing w:before="240"/>
        <w:rPr>
          <w:rFonts w:cs="Arial"/>
          <w:b/>
          <w:color w:val="12263F"/>
          <w:sz w:val="24"/>
          <w:lang w:eastAsia="en-GB"/>
        </w:rPr>
      </w:pPr>
      <w:r w:rsidRPr="00E83273">
        <w:rPr>
          <w:rFonts w:cs="Arial"/>
          <w:b/>
          <w:color w:val="12263F"/>
          <w:sz w:val="24"/>
          <w:lang w:eastAsia="en-GB"/>
        </w:rPr>
        <w:lastRenderedPageBreak/>
        <w:t>5.5 Pupils </w:t>
      </w:r>
    </w:p>
    <w:p w14:paraId="17ACC9AE" w14:textId="77777777" w:rsidR="00030CEB" w:rsidRPr="00E83273" w:rsidRDefault="00030CEB" w:rsidP="00030CEB">
      <w:pPr>
        <w:spacing w:before="0"/>
        <w:rPr>
          <w:rFonts w:cs="Arial"/>
          <w:szCs w:val="20"/>
          <w:lang w:eastAsia="en-GB"/>
        </w:rPr>
      </w:pPr>
      <w:r w:rsidRPr="00E83273">
        <w:rPr>
          <w:rFonts w:cs="Arial"/>
          <w:szCs w:val="20"/>
          <w:lang w:eastAsia="en-GB"/>
        </w:rPr>
        <w:t>Pupils will be made aware of the following during their induction into the behaviour culture:</w:t>
      </w:r>
    </w:p>
    <w:p w14:paraId="5AC1E83C" w14:textId="77777777" w:rsidR="00030CEB" w:rsidRPr="00E83273" w:rsidRDefault="00030CEB" w:rsidP="008E7998">
      <w:pPr>
        <w:numPr>
          <w:ilvl w:val="0"/>
          <w:numId w:val="12"/>
        </w:numPr>
        <w:spacing w:before="0"/>
        <w:rPr>
          <w:rFonts w:eastAsia="Times New Roman" w:cs="Arial"/>
          <w:szCs w:val="20"/>
          <w:lang w:eastAsia="en-GB"/>
        </w:rPr>
      </w:pPr>
      <w:r w:rsidRPr="00E83273">
        <w:rPr>
          <w:rFonts w:cs="Arial"/>
          <w:szCs w:val="20"/>
          <w:lang w:eastAsia="en-GB"/>
        </w:rPr>
        <w:t>The expected standard of behaviour they should be displaying at school</w:t>
      </w:r>
    </w:p>
    <w:p w14:paraId="5BF71F56" w14:textId="77777777" w:rsidR="00030CEB" w:rsidRPr="00E83273" w:rsidRDefault="00030CEB" w:rsidP="008E7998">
      <w:pPr>
        <w:numPr>
          <w:ilvl w:val="0"/>
          <w:numId w:val="12"/>
        </w:numPr>
        <w:spacing w:before="0"/>
        <w:rPr>
          <w:rFonts w:eastAsia="Times New Roman" w:cs="Arial"/>
          <w:szCs w:val="20"/>
          <w:lang w:eastAsia="en-GB"/>
        </w:rPr>
      </w:pPr>
      <w:r w:rsidRPr="00E83273">
        <w:rPr>
          <w:rFonts w:cs="Arial"/>
          <w:szCs w:val="20"/>
          <w:lang w:eastAsia="en-GB"/>
        </w:rPr>
        <w:t>That they have a duty to follow the behaviour policy</w:t>
      </w:r>
    </w:p>
    <w:p w14:paraId="327A0268" w14:textId="77777777" w:rsidR="00030CEB" w:rsidRPr="00E83273" w:rsidRDefault="00030CEB" w:rsidP="008E7998">
      <w:pPr>
        <w:pStyle w:val="ListParagraph"/>
        <w:numPr>
          <w:ilvl w:val="0"/>
          <w:numId w:val="12"/>
        </w:numPr>
        <w:rPr>
          <w:rFonts w:ascii="Arial" w:hAnsi="Arial" w:cs="Arial"/>
          <w:sz w:val="20"/>
          <w:szCs w:val="20"/>
          <w:lang w:eastAsia="en-GB"/>
        </w:rPr>
      </w:pPr>
      <w:r w:rsidRPr="00E83273">
        <w:rPr>
          <w:rFonts w:ascii="Arial" w:hAnsi="Arial" w:cs="Arial"/>
          <w:sz w:val="20"/>
          <w:szCs w:val="20"/>
          <w:lang w:eastAsia="en-GB"/>
        </w:rPr>
        <w:t>The school’s key rules and routines</w:t>
      </w:r>
    </w:p>
    <w:p w14:paraId="0DBB134C" w14:textId="77777777" w:rsidR="00030CEB" w:rsidRPr="00E83273" w:rsidRDefault="00030CEB" w:rsidP="008E7998">
      <w:pPr>
        <w:pStyle w:val="ListParagraph"/>
        <w:numPr>
          <w:ilvl w:val="0"/>
          <w:numId w:val="12"/>
        </w:numPr>
        <w:rPr>
          <w:rFonts w:ascii="Arial" w:hAnsi="Arial" w:cs="Arial"/>
          <w:sz w:val="20"/>
          <w:szCs w:val="20"/>
          <w:lang w:eastAsia="en-GB"/>
        </w:rPr>
      </w:pPr>
      <w:r w:rsidRPr="00E83273">
        <w:rPr>
          <w:rFonts w:ascii="Arial" w:hAnsi="Arial" w:cs="Arial"/>
          <w:sz w:val="20"/>
          <w:szCs w:val="20"/>
          <w:lang w:eastAsia="en-GB"/>
        </w:rPr>
        <w:t>The rewards they can earn for meeting the behaviour standard, and the consequences they will face if they don’t meet the standard</w:t>
      </w:r>
    </w:p>
    <w:p w14:paraId="5CDFF0F9" w14:textId="77777777" w:rsidR="00030CEB" w:rsidRPr="00E83273" w:rsidRDefault="00030CEB" w:rsidP="008E7998">
      <w:pPr>
        <w:pStyle w:val="ListParagraph"/>
        <w:numPr>
          <w:ilvl w:val="0"/>
          <w:numId w:val="12"/>
        </w:numPr>
        <w:rPr>
          <w:rFonts w:ascii="Arial" w:hAnsi="Arial" w:cs="Arial"/>
          <w:sz w:val="20"/>
          <w:szCs w:val="20"/>
          <w:lang w:eastAsia="en-GB"/>
        </w:rPr>
      </w:pPr>
      <w:r w:rsidRPr="00E83273">
        <w:rPr>
          <w:rFonts w:ascii="Arial" w:hAnsi="Arial" w:cs="Arial"/>
          <w:sz w:val="20"/>
          <w:szCs w:val="20"/>
          <w:lang w:eastAsia="en-GB"/>
        </w:rPr>
        <w:t>The pastoral support that is available to them to help them meet the behavioural standards</w:t>
      </w:r>
    </w:p>
    <w:p w14:paraId="162C5A4D" w14:textId="77777777" w:rsidR="00C70EF5" w:rsidRPr="00E83273" w:rsidRDefault="00030CEB" w:rsidP="00030CEB">
      <w:pPr>
        <w:spacing w:before="0"/>
        <w:rPr>
          <w:rFonts w:cs="Arial"/>
          <w:szCs w:val="20"/>
          <w:lang w:eastAsia="en-GB"/>
        </w:rPr>
      </w:pPr>
      <w:r w:rsidRPr="00E83273">
        <w:rPr>
          <w:rFonts w:cs="Arial"/>
          <w:szCs w:val="20"/>
          <w:lang w:eastAsia="en-GB"/>
        </w:rPr>
        <w:t xml:space="preserve">Pupils will be supported to meet the behaviour standards </w:t>
      </w:r>
    </w:p>
    <w:p w14:paraId="3E90E748" w14:textId="77777777" w:rsidR="00030CEB" w:rsidRPr="00E83273" w:rsidRDefault="00030CEB" w:rsidP="00030CEB">
      <w:pPr>
        <w:spacing w:before="0"/>
        <w:rPr>
          <w:rFonts w:cs="Arial"/>
          <w:szCs w:val="20"/>
          <w:lang w:eastAsia="en-GB"/>
        </w:rPr>
      </w:pPr>
      <w:r w:rsidRPr="00E83273">
        <w:rPr>
          <w:rFonts w:cs="Arial"/>
          <w:szCs w:val="20"/>
          <w:lang w:eastAsia="en-GB"/>
        </w:rPr>
        <w:t>Pupils will be supported to develop an understanding of the school’s behaviour policy and wider culture.</w:t>
      </w:r>
    </w:p>
    <w:p w14:paraId="58058E8B" w14:textId="77777777" w:rsidR="00030CEB" w:rsidRPr="00E83273" w:rsidRDefault="00030CEB" w:rsidP="00030CEB">
      <w:pPr>
        <w:spacing w:before="0"/>
        <w:rPr>
          <w:rFonts w:cs="Arial"/>
          <w:szCs w:val="20"/>
        </w:rPr>
      </w:pPr>
      <w:r w:rsidRPr="00E83273">
        <w:rPr>
          <w:rFonts w:cs="Arial"/>
          <w:szCs w:val="20"/>
          <w:lang w:eastAsia="en-GB"/>
        </w:rPr>
        <w:t xml:space="preserve">Pupils will be asked to give feedback on their </w:t>
      </w:r>
      <w:r w:rsidRPr="00E83273">
        <w:rPr>
          <w:rFonts w:cs="Arial"/>
          <w:szCs w:val="20"/>
        </w:rPr>
        <w:t>experience of the behaviour culture to support the evaluation, improvement and implementation of the behaviour policy.</w:t>
      </w:r>
    </w:p>
    <w:p w14:paraId="683A5F15" w14:textId="77777777" w:rsidR="00030CEB" w:rsidRPr="00E83273" w:rsidRDefault="00030CEB" w:rsidP="00030CEB">
      <w:pPr>
        <w:spacing w:before="0"/>
        <w:rPr>
          <w:rFonts w:cs="Arial"/>
          <w:szCs w:val="20"/>
          <w:lang w:eastAsia="en-GB"/>
        </w:rPr>
      </w:pPr>
      <w:r w:rsidRPr="00E83273">
        <w:rPr>
          <w:rFonts w:cs="Arial"/>
          <w:szCs w:val="20"/>
          <w:lang w:eastAsia="en-GB"/>
        </w:rPr>
        <w:t>Extra support will be provided for pupils who are mid-phase arrivals.</w:t>
      </w:r>
    </w:p>
    <w:p w14:paraId="225E9ABF" w14:textId="77777777" w:rsidR="00B33894" w:rsidRPr="00E83273" w:rsidRDefault="00B33894" w:rsidP="00606DB8">
      <w:pPr>
        <w:spacing w:after="0"/>
        <w:rPr>
          <w:rFonts w:cs="Arial"/>
          <w:szCs w:val="20"/>
        </w:rPr>
      </w:pPr>
    </w:p>
    <w:p w14:paraId="22635D5E" w14:textId="77777777" w:rsidR="00EB388A" w:rsidRPr="00E83273" w:rsidRDefault="00C70EF5" w:rsidP="00C70EF5">
      <w:pPr>
        <w:spacing w:after="0"/>
        <w:jc w:val="center"/>
        <w:rPr>
          <w:rFonts w:cs="Arial"/>
          <w:b/>
          <w:sz w:val="24"/>
          <w:szCs w:val="20"/>
          <w:u w:val="single"/>
        </w:rPr>
      </w:pPr>
      <w:r w:rsidRPr="00E83273">
        <w:rPr>
          <w:rFonts w:cs="Arial"/>
          <w:b/>
          <w:sz w:val="24"/>
          <w:szCs w:val="20"/>
          <w:u w:val="single"/>
        </w:rPr>
        <w:t xml:space="preserve">6. </w:t>
      </w:r>
      <w:r w:rsidR="00A0336C" w:rsidRPr="00E83273">
        <w:rPr>
          <w:rFonts w:cs="Arial"/>
          <w:b/>
          <w:sz w:val="24"/>
          <w:szCs w:val="20"/>
          <w:u w:val="single"/>
        </w:rPr>
        <w:t>Pup</w:t>
      </w:r>
      <w:r w:rsidR="006160A7" w:rsidRPr="00E83273">
        <w:rPr>
          <w:rFonts w:cs="Arial"/>
          <w:b/>
          <w:sz w:val="24"/>
          <w:szCs w:val="20"/>
          <w:u w:val="single"/>
        </w:rPr>
        <w:t>il Code of C</w:t>
      </w:r>
      <w:r w:rsidR="00A0336C" w:rsidRPr="00E83273">
        <w:rPr>
          <w:rFonts w:cs="Arial"/>
          <w:b/>
          <w:sz w:val="24"/>
          <w:szCs w:val="20"/>
          <w:u w:val="single"/>
        </w:rPr>
        <w:t>onduct</w:t>
      </w:r>
    </w:p>
    <w:p w14:paraId="590199AB" w14:textId="77777777" w:rsidR="00606DB8" w:rsidRPr="00E83273" w:rsidRDefault="00606DB8" w:rsidP="00606DB8">
      <w:pPr>
        <w:spacing w:after="0"/>
        <w:rPr>
          <w:rFonts w:cs="Arial"/>
          <w:szCs w:val="20"/>
        </w:rPr>
      </w:pPr>
      <w:r w:rsidRPr="00E83273">
        <w:rPr>
          <w:rFonts w:cs="Arial"/>
          <w:szCs w:val="20"/>
        </w:rPr>
        <w:t>Pupils are expected to</w:t>
      </w:r>
      <w:r w:rsidR="00A0336C" w:rsidRPr="00E83273">
        <w:rPr>
          <w:rFonts w:cs="Arial"/>
          <w:szCs w:val="20"/>
        </w:rPr>
        <w:t xml:space="preserve"> follow the school rules</w:t>
      </w:r>
      <w:r w:rsidRPr="00E83273">
        <w:rPr>
          <w:rFonts w:cs="Arial"/>
          <w:szCs w:val="20"/>
        </w:rPr>
        <w:t>:</w:t>
      </w:r>
    </w:p>
    <w:p w14:paraId="2D7109A4" w14:textId="77777777" w:rsidR="002B725C" w:rsidRPr="00E83273" w:rsidRDefault="002B725C" w:rsidP="008E7998">
      <w:pPr>
        <w:numPr>
          <w:ilvl w:val="0"/>
          <w:numId w:val="2"/>
        </w:numPr>
        <w:spacing w:after="0"/>
        <w:rPr>
          <w:rFonts w:cs="Arial"/>
          <w:b/>
          <w:szCs w:val="20"/>
        </w:rPr>
      </w:pPr>
      <w:r w:rsidRPr="00E83273">
        <w:rPr>
          <w:rFonts w:cs="Arial"/>
          <w:b/>
          <w:szCs w:val="20"/>
        </w:rPr>
        <w:t>Be kind to others</w:t>
      </w:r>
    </w:p>
    <w:p w14:paraId="648BAE38" w14:textId="77777777" w:rsidR="002B725C" w:rsidRPr="00E83273" w:rsidRDefault="002B725C" w:rsidP="008E7998">
      <w:pPr>
        <w:numPr>
          <w:ilvl w:val="0"/>
          <w:numId w:val="2"/>
        </w:numPr>
        <w:spacing w:after="0"/>
        <w:rPr>
          <w:rFonts w:cs="Arial"/>
          <w:b/>
          <w:szCs w:val="20"/>
        </w:rPr>
      </w:pPr>
      <w:r w:rsidRPr="00E83273">
        <w:rPr>
          <w:rFonts w:cs="Arial"/>
          <w:b/>
          <w:szCs w:val="20"/>
        </w:rPr>
        <w:t>Respect property</w:t>
      </w:r>
    </w:p>
    <w:p w14:paraId="5DA78BC9" w14:textId="77777777" w:rsidR="002B725C" w:rsidRPr="00E83273" w:rsidRDefault="002B725C" w:rsidP="008E7998">
      <w:pPr>
        <w:numPr>
          <w:ilvl w:val="0"/>
          <w:numId w:val="2"/>
        </w:numPr>
        <w:spacing w:after="0"/>
        <w:rPr>
          <w:rFonts w:cs="Arial"/>
          <w:b/>
          <w:szCs w:val="20"/>
        </w:rPr>
      </w:pPr>
      <w:r w:rsidRPr="00E83273">
        <w:rPr>
          <w:rFonts w:cs="Arial"/>
          <w:b/>
          <w:szCs w:val="20"/>
        </w:rPr>
        <w:t>Be honest</w:t>
      </w:r>
    </w:p>
    <w:p w14:paraId="7FAA7801" w14:textId="77777777" w:rsidR="002B725C" w:rsidRPr="00E83273" w:rsidRDefault="002B725C" w:rsidP="008E7998">
      <w:pPr>
        <w:numPr>
          <w:ilvl w:val="0"/>
          <w:numId w:val="2"/>
        </w:numPr>
        <w:spacing w:after="0"/>
        <w:rPr>
          <w:rFonts w:cs="Arial"/>
          <w:b/>
          <w:szCs w:val="20"/>
        </w:rPr>
      </w:pPr>
      <w:r w:rsidRPr="00E83273">
        <w:rPr>
          <w:rFonts w:cs="Arial"/>
          <w:b/>
          <w:szCs w:val="20"/>
        </w:rPr>
        <w:t>Always try their best</w:t>
      </w:r>
    </w:p>
    <w:p w14:paraId="49CAC456" w14:textId="77777777" w:rsidR="00A0336C" w:rsidRPr="00E83273" w:rsidRDefault="00A0336C" w:rsidP="00A0336C">
      <w:pPr>
        <w:spacing w:after="0"/>
        <w:rPr>
          <w:rFonts w:cs="Arial"/>
          <w:szCs w:val="20"/>
        </w:rPr>
      </w:pPr>
    </w:p>
    <w:p w14:paraId="02DAE865" w14:textId="77777777" w:rsidR="00A0336C" w:rsidRPr="00E83273" w:rsidRDefault="00A0336C" w:rsidP="00A0336C">
      <w:pPr>
        <w:spacing w:after="0"/>
        <w:rPr>
          <w:rFonts w:cs="Arial"/>
          <w:szCs w:val="20"/>
        </w:rPr>
      </w:pPr>
      <w:r w:rsidRPr="00E83273">
        <w:rPr>
          <w:rFonts w:cs="Arial"/>
          <w:szCs w:val="20"/>
        </w:rPr>
        <w:t>Pupils are also expected to:</w:t>
      </w:r>
    </w:p>
    <w:p w14:paraId="2312134E"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 xml:space="preserve">Behave in an orderly and self-controlled way </w:t>
      </w:r>
    </w:p>
    <w:p w14:paraId="077B5C0D"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Show respect to members of staff and each other</w:t>
      </w:r>
    </w:p>
    <w:p w14:paraId="2287187F"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In class, make it possible for all pupils to learn</w:t>
      </w:r>
    </w:p>
    <w:p w14:paraId="33C37556"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Move quietly around the school</w:t>
      </w:r>
    </w:p>
    <w:p w14:paraId="6C793CBB"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Treat the school buildings and school property with respect</w:t>
      </w:r>
    </w:p>
    <w:p w14:paraId="021BBFA2"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Wear the correct uniform at all times</w:t>
      </w:r>
    </w:p>
    <w:p w14:paraId="7D935A54" w14:textId="77777777" w:rsidR="00A0336C" w:rsidRPr="00E83273" w:rsidRDefault="00A0336C" w:rsidP="008E7998">
      <w:pPr>
        <w:numPr>
          <w:ilvl w:val="0"/>
          <w:numId w:val="1"/>
        </w:numPr>
        <w:ind w:left="567" w:hanging="283"/>
        <w:rPr>
          <w:rFonts w:cs="Arial"/>
          <w:shd w:val="clear" w:color="auto" w:fill="FFFFFF"/>
        </w:rPr>
      </w:pPr>
      <w:r w:rsidRPr="00E83273">
        <w:rPr>
          <w:rFonts w:cs="Arial"/>
          <w:shd w:val="clear" w:color="auto" w:fill="FFFFFF"/>
        </w:rPr>
        <w:t>Accept sanctions when given</w:t>
      </w:r>
    </w:p>
    <w:p w14:paraId="18FD365E" w14:textId="77777777" w:rsidR="00A0336C" w:rsidRPr="00E83273" w:rsidRDefault="00A0336C" w:rsidP="008E7998">
      <w:pPr>
        <w:numPr>
          <w:ilvl w:val="0"/>
          <w:numId w:val="1"/>
        </w:numPr>
        <w:ind w:left="567" w:hanging="283"/>
        <w:rPr>
          <w:rFonts w:cs="Arial"/>
        </w:rPr>
      </w:pPr>
      <w:r w:rsidRPr="00E83273">
        <w:rPr>
          <w:rFonts w:cs="Arial"/>
          <w:shd w:val="clear" w:color="auto" w:fill="FFFFFF"/>
        </w:rPr>
        <w:t>Refrain from behaving in a way that brings the school into disrepute, including when outside school</w:t>
      </w:r>
      <w:r w:rsidR="00C70EF5" w:rsidRPr="00E83273">
        <w:rPr>
          <w:rFonts w:cs="Arial"/>
          <w:shd w:val="clear" w:color="auto" w:fill="FFFFFF"/>
        </w:rPr>
        <w:t xml:space="preserve"> or online.</w:t>
      </w:r>
    </w:p>
    <w:p w14:paraId="451B6347" w14:textId="77777777" w:rsidR="00C70EF5" w:rsidRPr="00E83273" w:rsidRDefault="00C70EF5" w:rsidP="00C70EF5">
      <w:pPr>
        <w:rPr>
          <w:rFonts w:cs="Arial"/>
        </w:rPr>
      </w:pPr>
      <w:r w:rsidRPr="00E83273">
        <w:rPr>
          <w:rFonts w:cs="Arial"/>
        </w:rPr>
        <w:t>Where appropriate and reasonable, adjustments may be made to routines within the curriculum to ensure all pupils can meet behavioural expectations in the curriculum.</w:t>
      </w:r>
    </w:p>
    <w:p w14:paraId="46BC7E4C" w14:textId="77777777" w:rsidR="00A0336C" w:rsidRPr="00E83273" w:rsidRDefault="00A0336C" w:rsidP="00A0336C">
      <w:pPr>
        <w:spacing w:after="0"/>
        <w:rPr>
          <w:rFonts w:cs="Arial"/>
          <w:szCs w:val="20"/>
        </w:rPr>
      </w:pPr>
    </w:p>
    <w:p w14:paraId="48460BD7" w14:textId="77777777" w:rsidR="00C70EF5" w:rsidRPr="007A4603" w:rsidRDefault="00C70EF5" w:rsidP="00C70EF5">
      <w:pPr>
        <w:spacing w:before="240"/>
        <w:rPr>
          <w:rFonts w:cs="Arial"/>
          <w:b/>
          <w:sz w:val="24"/>
        </w:rPr>
      </w:pPr>
      <w:bookmarkStart w:id="7" w:name="_Toc491360006"/>
      <w:r w:rsidRPr="00E83273">
        <w:rPr>
          <w:rFonts w:cs="Arial"/>
          <w:b/>
          <w:sz w:val="24"/>
        </w:rPr>
        <w:t xml:space="preserve">6.1 </w:t>
      </w:r>
      <w:r w:rsidRPr="007A4603">
        <w:rPr>
          <w:rFonts w:cs="Arial"/>
          <w:b/>
          <w:sz w:val="24"/>
        </w:rPr>
        <w:t>Mobile phones</w:t>
      </w:r>
    </w:p>
    <w:p w14:paraId="424115F7" w14:textId="42F52D5A" w:rsidR="00C70EF5" w:rsidRPr="007A4603" w:rsidRDefault="00C70EF5" w:rsidP="00C70EF5">
      <w:pPr>
        <w:spacing w:before="0"/>
        <w:ind w:left="340" w:hanging="170"/>
        <w:rPr>
          <w:rFonts w:cs="Arial"/>
          <w:szCs w:val="20"/>
        </w:rPr>
      </w:pPr>
      <w:r w:rsidRPr="007A4603">
        <w:rPr>
          <w:rFonts w:cs="Arial"/>
          <w:szCs w:val="20"/>
        </w:rPr>
        <w:t>Pupils</w:t>
      </w:r>
      <w:r w:rsidR="002B60B0" w:rsidRPr="007A4603">
        <w:rPr>
          <w:rFonts w:cs="Arial"/>
          <w:szCs w:val="20"/>
        </w:rPr>
        <w:t>, in years 5 and 6,</w:t>
      </w:r>
      <w:r w:rsidRPr="007A4603">
        <w:rPr>
          <w:rFonts w:cs="Arial"/>
          <w:szCs w:val="20"/>
        </w:rPr>
        <w:t xml:space="preserve"> who are walking home are allowed </w:t>
      </w:r>
      <w:r w:rsidR="003A0FBD" w:rsidRPr="007A4603">
        <w:rPr>
          <w:rFonts w:cs="Arial"/>
          <w:szCs w:val="20"/>
        </w:rPr>
        <w:t xml:space="preserve">bring </w:t>
      </w:r>
      <w:r w:rsidRPr="007A4603">
        <w:rPr>
          <w:rFonts w:cs="Arial"/>
          <w:szCs w:val="20"/>
        </w:rPr>
        <w:t>mobile phones with them on</w:t>
      </w:r>
      <w:r w:rsidR="003A0FBD" w:rsidRPr="007A4603">
        <w:rPr>
          <w:rFonts w:cs="Arial"/>
          <w:szCs w:val="20"/>
        </w:rPr>
        <w:t xml:space="preserve">to the school </w:t>
      </w:r>
      <w:r w:rsidRPr="007A4603">
        <w:rPr>
          <w:rFonts w:cs="Arial"/>
          <w:szCs w:val="20"/>
        </w:rPr>
        <w:t xml:space="preserve">site </w:t>
      </w:r>
    </w:p>
    <w:p w14:paraId="55F47CEC" w14:textId="77777777" w:rsidR="00C70EF5" w:rsidRPr="007A4603" w:rsidRDefault="00C70EF5" w:rsidP="00C70EF5">
      <w:pPr>
        <w:spacing w:before="0"/>
        <w:ind w:left="142"/>
        <w:rPr>
          <w:rFonts w:cs="Arial"/>
          <w:szCs w:val="20"/>
        </w:rPr>
      </w:pPr>
      <w:r w:rsidRPr="007A4603">
        <w:rPr>
          <w:rFonts w:cs="Arial"/>
          <w:szCs w:val="20"/>
        </w:rPr>
        <w:t xml:space="preserve">Phones should be handed to the teacher </w:t>
      </w:r>
      <w:r w:rsidR="003A0FBD" w:rsidRPr="007A4603">
        <w:rPr>
          <w:rFonts w:cs="Arial"/>
          <w:szCs w:val="20"/>
        </w:rPr>
        <w:t xml:space="preserve">straight away </w:t>
      </w:r>
      <w:r w:rsidRPr="007A4603">
        <w:rPr>
          <w:rFonts w:cs="Arial"/>
          <w:szCs w:val="20"/>
        </w:rPr>
        <w:t>at the</w:t>
      </w:r>
      <w:r w:rsidR="003A0FBD" w:rsidRPr="007A4603">
        <w:rPr>
          <w:rFonts w:cs="Arial"/>
          <w:szCs w:val="20"/>
        </w:rPr>
        <w:t xml:space="preserve"> beginning of the school day. These</w:t>
      </w:r>
      <w:r w:rsidRPr="007A4603">
        <w:rPr>
          <w:rFonts w:cs="Arial"/>
          <w:szCs w:val="20"/>
        </w:rPr>
        <w:t xml:space="preserve"> will be stored in a locked box </w:t>
      </w:r>
      <w:r w:rsidR="003A0FBD" w:rsidRPr="007A4603">
        <w:rPr>
          <w:rFonts w:cs="Arial"/>
          <w:szCs w:val="20"/>
        </w:rPr>
        <w:t xml:space="preserve">in class by the teacher until the end of </w:t>
      </w:r>
      <w:r w:rsidRPr="007A4603">
        <w:rPr>
          <w:rFonts w:cs="Arial"/>
          <w:szCs w:val="20"/>
        </w:rPr>
        <w:t>the school day</w:t>
      </w:r>
    </w:p>
    <w:p w14:paraId="1F693B8F" w14:textId="77777777" w:rsidR="00A0336C" w:rsidRPr="00E83273" w:rsidRDefault="00C70EF5" w:rsidP="00C70EF5">
      <w:pPr>
        <w:spacing w:before="0"/>
        <w:ind w:left="142"/>
        <w:rPr>
          <w:rFonts w:cs="Arial"/>
          <w:szCs w:val="20"/>
        </w:rPr>
      </w:pPr>
      <w:r w:rsidRPr="007A4603">
        <w:rPr>
          <w:rFonts w:cs="Arial"/>
          <w:szCs w:val="20"/>
        </w:rPr>
        <w:t>Pupils can turn their phones on when they are return to them at the end of the school day</w:t>
      </w:r>
      <w:r w:rsidR="003A0FBD" w:rsidRPr="007A4603">
        <w:rPr>
          <w:rFonts w:cs="Arial"/>
          <w:szCs w:val="20"/>
        </w:rPr>
        <w:t>,</w:t>
      </w:r>
      <w:r w:rsidRPr="007A4603">
        <w:rPr>
          <w:rFonts w:cs="Arial"/>
          <w:szCs w:val="20"/>
        </w:rPr>
        <w:t xml:space="preserve"> </w:t>
      </w:r>
      <w:r w:rsidR="003A0FBD" w:rsidRPr="007A4603">
        <w:rPr>
          <w:rFonts w:cs="Arial"/>
          <w:szCs w:val="20"/>
        </w:rPr>
        <w:t xml:space="preserve">once they </w:t>
      </w:r>
      <w:r w:rsidR="003A0FBD" w:rsidRPr="00E83273">
        <w:rPr>
          <w:rFonts w:cs="Arial"/>
          <w:szCs w:val="20"/>
        </w:rPr>
        <w:t xml:space="preserve">have left </w:t>
      </w:r>
      <w:r w:rsidRPr="00E83273">
        <w:rPr>
          <w:rFonts w:cs="Arial"/>
          <w:szCs w:val="20"/>
        </w:rPr>
        <w:t xml:space="preserve">the classroom. </w:t>
      </w:r>
    </w:p>
    <w:p w14:paraId="231E9DEA" w14:textId="77777777" w:rsidR="0001154E" w:rsidRPr="00E83273" w:rsidRDefault="0001154E" w:rsidP="00C70EF5">
      <w:pPr>
        <w:spacing w:before="0"/>
        <w:ind w:left="142"/>
        <w:rPr>
          <w:rFonts w:cs="Arial"/>
          <w:szCs w:val="20"/>
        </w:rPr>
      </w:pPr>
    </w:p>
    <w:p w14:paraId="689CDFFD" w14:textId="77777777" w:rsidR="0001154E" w:rsidRPr="00E83273" w:rsidRDefault="0001154E" w:rsidP="00C70EF5">
      <w:pPr>
        <w:spacing w:before="0"/>
        <w:ind w:left="142"/>
        <w:rPr>
          <w:rFonts w:cs="Arial"/>
          <w:szCs w:val="20"/>
        </w:rPr>
      </w:pPr>
    </w:p>
    <w:p w14:paraId="6549DFC6" w14:textId="77777777" w:rsidR="00782CEC" w:rsidRPr="00E83273" w:rsidRDefault="00782CEC" w:rsidP="00C70EF5">
      <w:pPr>
        <w:spacing w:before="0"/>
        <w:ind w:left="142"/>
        <w:rPr>
          <w:rFonts w:cs="Arial"/>
          <w:szCs w:val="20"/>
        </w:rPr>
      </w:pPr>
    </w:p>
    <w:p w14:paraId="5E1A9A3A" w14:textId="77777777" w:rsidR="00C70EF5" w:rsidRPr="00E83273" w:rsidRDefault="00782CEC" w:rsidP="00782CEC">
      <w:pPr>
        <w:spacing w:before="0"/>
        <w:ind w:left="142"/>
        <w:jc w:val="center"/>
        <w:rPr>
          <w:rFonts w:cs="Arial"/>
          <w:b/>
          <w:sz w:val="24"/>
          <w:szCs w:val="20"/>
          <w:u w:val="single"/>
        </w:rPr>
      </w:pPr>
      <w:bookmarkStart w:id="8" w:name="_Toc112755557"/>
      <w:r w:rsidRPr="00E83273">
        <w:rPr>
          <w:rFonts w:cs="Arial"/>
          <w:b/>
          <w:sz w:val="24"/>
          <w:u w:val="single"/>
        </w:rPr>
        <w:lastRenderedPageBreak/>
        <w:t>7. Responding to behaviour</w:t>
      </w:r>
      <w:bookmarkEnd w:id="8"/>
    </w:p>
    <w:p w14:paraId="3D9B811B" w14:textId="77777777" w:rsidR="00C70EF5" w:rsidRPr="00E83273" w:rsidRDefault="00C70EF5" w:rsidP="00C70EF5">
      <w:pPr>
        <w:spacing w:before="240"/>
        <w:rPr>
          <w:rFonts w:cs="Arial"/>
          <w:b/>
          <w:sz w:val="24"/>
        </w:rPr>
      </w:pPr>
      <w:r w:rsidRPr="00E83273">
        <w:rPr>
          <w:rFonts w:cs="Arial"/>
          <w:b/>
          <w:sz w:val="24"/>
        </w:rPr>
        <w:t>7.1 Classroom management</w:t>
      </w:r>
    </w:p>
    <w:p w14:paraId="11B4C114" w14:textId="77777777" w:rsidR="00C70EF5" w:rsidRPr="00E83273" w:rsidRDefault="00C70EF5" w:rsidP="00C70EF5">
      <w:pPr>
        <w:spacing w:before="0"/>
        <w:rPr>
          <w:rFonts w:cs="Arial"/>
        </w:rPr>
      </w:pPr>
      <w:r w:rsidRPr="00E83273">
        <w:rPr>
          <w:rFonts w:cs="Arial"/>
        </w:rPr>
        <w:t>Teaching and support staff are responsible for setting the tone and context for positive behaviour within the school.</w:t>
      </w:r>
    </w:p>
    <w:p w14:paraId="5E5FCEB1" w14:textId="77777777" w:rsidR="00C70EF5" w:rsidRPr="00E83273" w:rsidRDefault="00C70EF5" w:rsidP="00C70EF5">
      <w:pPr>
        <w:spacing w:before="0"/>
        <w:rPr>
          <w:rFonts w:cs="Arial"/>
        </w:rPr>
      </w:pPr>
      <w:r w:rsidRPr="00E83273">
        <w:rPr>
          <w:rFonts w:cs="Arial"/>
        </w:rPr>
        <w:t>They will:</w:t>
      </w:r>
    </w:p>
    <w:p w14:paraId="1C893F82" w14:textId="77777777" w:rsidR="00C70EF5" w:rsidRPr="00E83273" w:rsidRDefault="00C70EF5" w:rsidP="00C70EF5">
      <w:pPr>
        <w:spacing w:before="0"/>
        <w:ind w:left="340" w:hanging="170"/>
        <w:rPr>
          <w:rFonts w:cs="Arial"/>
          <w:szCs w:val="20"/>
        </w:rPr>
      </w:pPr>
      <w:r w:rsidRPr="00E83273">
        <w:rPr>
          <w:rFonts w:cs="Arial"/>
          <w:szCs w:val="20"/>
        </w:rPr>
        <w:t>Create and maintain a stimulating environment that encourages pupils to be engaged</w:t>
      </w:r>
    </w:p>
    <w:p w14:paraId="58562495" w14:textId="77777777" w:rsidR="00C70EF5" w:rsidRPr="00E83273" w:rsidRDefault="00C70EF5" w:rsidP="00C70EF5">
      <w:pPr>
        <w:spacing w:before="0"/>
        <w:ind w:left="340" w:hanging="170"/>
        <w:rPr>
          <w:rFonts w:cs="Arial"/>
          <w:szCs w:val="20"/>
        </w:rPr>
      </w:pPr>
      <w:r w:rsidRPr="00E83273">
        <w:rPr>
          <w:rFonts w:cs="Arial"/>
          <w:szCs w:val="20"/>
        </w:rPr>
        <w:t xml:space="preserve">Display the </w:t>
      </w:r>
      <w:r w:rsidR="00491A10" w:rsidRPr="00E83273">
        <w:rPr>
          <w:rFonts w:cs="Arial"/>
          <w:szCs w:val="20"/>
        </w:rPr>
        <w:t>school rules</w:t>
      </w:r>
    </w:p>
    <w:p w14:paraId="7BC65778" w14:textId="77777777" w:rsidR="00C70EF5" w:rsidRPr="00E83273" w:rsidRDefault="00C70EF5" w:rsidP="00C70EF5">
      <w:pPr>
        <w:spacing w:before="0"/>
        <w:ind w:left="340" w:hanging="170"/>
        <w:rPr>
          <w:rFonts w:cs="Arial"/>
          <w:szCs w:val="20"/>
        </w:rPr>
      </w:pPr>
      <w:r w:rsidRPr="00E83273">
        <w:rPr>
          <w:rFonts w:cs="Arial"/>
          <w:szCs w:val="20"/>
        </w:rPr>
        <w:t>Develop a positive relationship with pupils, which will include:</w:t>
      </w:r>
    </w:p>
    <w:p w14:paraId="031693A7" w14:textId="77777777" w:rsidR="00491A10" w:rsidRPr="00E83273" w:rsidRDefault="00C70EF5" w:rsidP="00A93F71">
      <w:pPr>
        <w:numPr>
          <w:ilvl w:val="1"/>
          <w:numId w:val="4"/>
        </w:numPr>
        <w:spacing w:before="0"/>
        <w:rPr>
          <w:rFonts w:cs="Arial"/>
          <w:szCs w:val="20"/>
        </w:rPr>
      </w:pPr>
      <w:r w:rsidRPr="00E83273">
        <w:rPr>
          <w:rFonts w:cs="Arial"/>
          <w:szCs w:val="20"/>
        </w:rPr>
        <w:t>Greeting pupils in the morning</w:t>
      </w:r>
    </w:p>
    <w:p w14:paraId="142B274A" w14:textId="77777777" w:rsidR="00C70EF5" w:rsidRPr="00E83273" w:rsidRDefault="00C70EF5" w:rsidP="00A93F71">
      <w:pPr>
        <w:numPr>
          <w:ilvl w:val="1"/>
          <w:numId w:val="4"/>
        </w:numPr>
        <w:spacing w:before="0"/>
        <w:rPr>
          <w:rFonts w:cs="Arial"/>
          <w:szCs w:val="20"/>
        </w:rPr>
      </w:pPr>
      <w:r w:rsidRPr="00E83273">
        <w:rPr>
          <w:rFonts w:cs="Arial"/>
          <w:szCs w:val="20"/>
        </w:rPr>
        <w:t>Establishing clear routines</w:t>
      </w:r>
    </w:p>
    <w:p w14:paraId="568F0F83" w14:textId="77777777" w:rsidR="00C70EF5" w:rsidRPr="00E83273" w:rsidRDefault="00C70EF5" w:rsidP="008E7998">
      <w:pPr>
        <w:numPr>
          <w:ilvl w:val="1"/>
          <w:numId w:val="4"/>
        </w:numPr>
        <w:spacing w:before="0"/>
        <w:rPr>
          <w:rFonts w:cs="Arial"/>
          <w:szCs w:val="20"/>
        </w:rPr>
      </w:pPr>
      <w:r w:rsidRPr="00E83273">
        <w:rPr>
          <w:rFonts w:cs="Arial"/>
          <w:szCs w:val="20"/>
        </w:rPr>
        <w:t>Communicating expectations of behaviour in ways other than verbally</w:t>
      </w:r>
    </w:p>
    <w:p w14:paraId="4952E5F6" w14:textId="77777777" w:rsidR="00C70EF5" w:rsidRPr="00E83273" w:rsidRDefault="00C70EF5" w:rsidP="008E7998">
      <w:pPr>
        <w:numPr>
          <w:ilvl w:val="1"/>
          <w:numId w:val="4"/>
        </w:numPr>
        <w:spacing w:before="0"/>
        <w:rPr>
          <w:rFonts w:cs="Arial"/>
          <w:szCs w:val="20"/>
        </w:rPr>
      </w:pPr>
      <w:r w:rsidRPr="00E83273">
        <w:rPr>
          <w:rFonts w:cs="Arial"/>
          <w:szCs w:val="20"/>
        </w:rPr>
        <w:t>Highlighting and promoting good behaviour</w:t>
      </w:r>
    </w:p>
    <w:p w14:paraId="0C4CF240" w14:textId="77777777" w:rsidR="00C70EF5" w:rsidRPr="00E83273" w:rsidRDefault="00C70EF5" w:rsidP="008E7998">
      <w:pPr>
        <w:numPr>
          <w:ilvl w:val="1"/>
          <w:numId w:val="4"/>
        </w:numPr>
        <w:spacing w:before="0"/>
        <w:rPr>
          <w:rFonts w:cs="Arial"/>
          <w:szCs w:val="20"/>
        </w:rPr>
      </w:pPr>
      <w:r w:rsidRPr="00E83273">
        <w:rPr>
          <w:rFonts w:cs="Arial"/>
          <w:szCs w:val="20"/>
        </w:rPr>
        <w:t>Concluding the day positively and starting the next day afresh</w:t>
      </w:r>
    </w:p>
    <w:p w14:paraId="7EF63998" w14:textId="77777777" w:rsidR="00C70EF5" w:rsidRPr="00E83273" w:rsidRDefault="00C70EF5" w:rsidP="008E7998">
      <w:pPr>
        <w:numPr>
          <w:ilvl w:val="1"/>
          <w:numId w:val="4"/>
        </w:numPr>
        <w:spacing w:before="0"/>
        <w:rPr>
          <w:rFonts w:cs="Arial"/>
          <w:szCs w:val="20"/>
        </w:rPr>
      </w:pPr>
      <w:r w:rsidRPr="00E83273">
        <w:rPr>
          <w:rFonts w:cs="Arial"/>
          <w:szCs w:val="20"/>
        </w:rPr>
        <w:t>Having a plan for dealing with low-level disruption</w:t>
      </w:r>
    </w:p>
    <w:p w14:paraId="470C6CD6" w14:textId="77777777" w:rsidR="00C70EF5" w:rsidRPr="00E83273" w:rsidRDefault="00C70EF5" w:rsidP="0001154E">
      <w:pPr>
        <w:numPr>
          <w:ilvl w:val="1"/>
          <w:numId w:val="4"/>
        </w:numPr>
        <w:spacing w:before="0"/>
        <w:rPr>
          <w:rFonts w:cs="Arial"/>
          <w:szCs w:val="20"/>
        </w:rPr>
      </w:pPr>
      <w:r w:rsidRPr="00E83273">
        <w:rPr>
          <w:rFonts w:cs="Arial"/>
          <w:szCs w:val="20"/>
        </w:rPr>
        <w:t>Using positive reinforcement</w:t>
      </w:r>
    </w:p>
    <w:p w14:paraId="42B827E2" w14:textId="77777777" w:rsidR="00C70EF5" w:rsidRPr="00E83273" w:rsidRDefault="00C70EF5" w:rsidP="00C70EF5">
      <w:pPr>
        <w:spacing w:before="240"/>
        <w:rPr>
          <w:rFonts w:eastAsia="Times New Roman" w:cs="Arial"/>
          <w:b/>
          <w:sz w:val="24"/>
          <w:lang w:eastAsia="en-GB"/>
        </w:rPr>
      </w:pPr>
      <w:r w:rsidRPr="00E83273">
        <w:rPr>
          <w:rFonts w:cs="Arial"/>
          <w:b/>
          <w:sz w:val="24"/>
          <w:szCs w:val="22"/>
        </w:rPr>
        <w:t xml:space="preserve">7.2 </w:t>
      </w:r>
      <w:r w:rsidRPr="00E83273">
        <w:rPr>
          <w:rFonts w:cs="Arial"/>
          <w:b/>
          <w:sz w:val="24"/>
        </w:rPr>
        <w:t>Safeguarding</w:t>
      </w:r>
    </w:p>
    <w:p w14:paraId="2DDED049" w14:textId="77777777" w:rsidR="00C70EF5" w:rsidRPr="00E83273" w:rsidRDefault="00C70EF5" w:rsidP="00C70EF5">
      <w:pPr>
        <w:spacing w:before="0"/>
        <w:rPr>
          <w:rFonts w:cs="Arial"/>
        </w:rPr>
      </w:pPr>
      <w:r w:rsidRPr="00E83273">
        <w:rPr>
          <w:rFonts w:cs="Arial"/>
        </w:rPr>
        <w:t>The school recognises that changes in behaviour may be an indicator that a pupil is in need of help or protection.</w:t>
      </w:r>
    </w:p>
    <w:p w14:paraId="57E9496C" w14:textId="77777777" w:rsidR="00C70EF5" w:rsidRPr="00E83273" w:rsidRDefault="00C70EF5" w:rsidP="00C70EF5">
      <w:pPr>
        <w:spacing w:before="0"/>
        <w:rPr>
          <w:rFonts w:cs="Arial"/>
        </w:rPr>
      </w:pPr>
      <w:r w:rsidRPr="00E83273">
        <w:rPr>
          <w:rFonts w:cs="Arial"/>
        </w:rPr>
        <w:t>We will consider whether a pupil’s misbehaviour may be linked to them suffering, or being likely to suffer, significant harm. </w:t>
      </w:r>
    </w:p>
    <w:p w14:paraId="2BB2AA53" w14:textId="77777777" w:rsidR="00C70EF5" w:rsidRPr="00E83273" w:rsidRDefault="00C70EF5" w:rsidP="00C70EF5">
      <w:pPr>
        <w:spacing w:before="0"/>
        <w:rPr>
          <w:rFonts w:cs="Arial"/>
        </w:rPr>
      </w:pPr>
      <w:r w:rsidRPr="00E83273">
        <w:rPr>
          <w:rFonts w:cs="Arial"/>
        </w:rPr>
        <w:t>Where this may be the case, we will follow our child protection and safeguarding policy, and consider whether pastoral support, an early help intervention or a referral to children’s social care is appropriate. </w:t>
      </w:r>
    </w:p>
    <w:p w14:paraId="003CEFD3" w14:textId="77777777" w:rsidR="00C70EF5" w:rsidRPr="00E83273" w:rsidRDefault="00C70EF5" w:rsidP="00C70EF5">
      <w:pPr>
        <w:spacing w:before="0"/>
        <w:ind w:left="142"/>
        <w:rPr>
          <w:rFonts w:cs="Arial"/>
        </w:rPr>
      </w:pPr>
      <w:r w:rsidRPr="00E83273">
        <w:rPr>
          <w:rFonts w:cs="Arial"/>
        </w:rPr>
        <w:t>Please refer to our child protection and safeguarding policy for more information</w:t>
      </w:r>
    </w:p>
    <w:p w14:paraId="3CC91193" w14:textId="77777777" w:rsidR="00232069" w:rsidRPr="00E83273" w:rsidRDefault="00232069" w:rsidP="00C70EF5">
      <w:pPr>
        <w:spacing w:before="0"/>
        <w:ind w:left="142"/>
        <w:rPr>
          <w:rFonts w:cs="Arial"/>
        </w:rPr>
      </w:pPr>
    </w:p>
    <w:p w14:paraId="08B3F66B" w14:textId="77777777" w:rsidR="00C70EF5" w:rsidRPr="00E83273" w:rsidRDefault="00C70EF5" w:rsidP="00C70EF5">
      <w:pPr>
        <w:spacing w:before="240"/>
        <w:rPr>
          <w:rFonts w:cs="Arial"/>
          <w:b/>
          <w:sz w:val="24"/>
          <w:lang w:eastAsia="en-GB"/>
        </w:rPr>
      </w:pPr>
      <w:r w:rsidRPr="00E83273">
        <w:rPr>
          <w:rFonts w:cs="Arial"/>
          <w:b/>
          <w:sz w:val="24"/>
          <w:lang w:eastAsia="en-GB"/>
        </w:rPr>
        <w:t>7.3 Responding to good behaviour </w:t>
      </w:r>
    </w:p>
    <w:p w14:paraId="7B0129B4" w14:textId="77777777" w:rsidR="00C70EF5" w:rsidRPr="00E83273" w:rsidRDefault="00C70EF5" w:rsidP="00C70EF5">
      <w:pPr>
        <w:spacing w:before="0"/>
        <w:rPr>
          <w:rFonts w:cs="Arial"/>
        </w:rPr>
      </w:pPr>
      <w:r w:rsidRPr="00E83273">
        <w:rPr>
          <w:rFonts w:cs="Arial"/>
        </w:rPr>
        <w:t xml:space="preserve">When a pupil’s behaviour meets or goes above and beyond the expected behaviour standard, staff will recognise it with positive recognition and reward. This provides an opportunity for all staff to reinforce the school’s culture and ethos. </w:t>
      </w:r>
    </w:p>
    <w:p w14:paraId="76A9DF7D" w14:textId="77777777" w:rsidR="00C70EF5" w:rsidRPr="00E83273" w:rsidRDefault="00C70EF5" w:rsidP="00C70EF5">
      <w:pPr>
        <w:spacing w:before="0"/>
        <w:rPr>
          <w:rFonts w:cs="Arial"/>
          <w:szCs w:val="20"/>
        </w:rPr>
      </w:pPr>
      <w:r w:rsidRPr="00E83273">
        <w:rPr>
          <w:rFonts w:cs="Arial"/>
          <w:szCs w:val="20"/>
        </w:rPr>
        <w:t>Positive reinforcements and rewards will be applied clearly and fairly to reinforce the routines, expectations and norms of the school’s behaviour culture.</w:t>
      </w:r>
    </w:p>
    <w:p w14:paraId="6DEFBD69" w14:textId="77777777" w:rsidR="000E2732" w:rsidRPr="00E83273" w:rsidRDefault="000E2732" w:rsidP="00C70EF5">
      <w:pPr>
        <w:spacing w:before="0"/>
        <w:rPr>
          <w:rFonts w:cs="Arial"/>
          <w:szCs w:val="20"/>
          <w:lang w:eastAsia="en-GB"/>
        </w:rPr>
      </w:pPr>
    </w:p>
    <w:p w14:paraId="214260DA" w14:textId="77777777" w:rsidR="00C70EF5" w:rsidRPr="00E83273" w:rsidRDefault="00C70EF5" w:rsidP="00C70EF5">
      <w:pPr>
        <w:spacing w:before="0"/>
        <w:rPr>
          <w:rFonts w:cs="Arial"/>
          <w:b/>
          <w:sz w:val="22"/>
          <w:szCs w:val="20"/>
          <w:u w:val="single"/>
          <w:lang w:eastAsia="en-GB"/>
        </w:rPr>
      </w:pPr>
      <w:r w:rsidRPr="00E83273">
        <w:rPr>
          <w:rFonts w:cs="Arial"/>
          <w:b/>
          <w:sz w:val="22"/>
          <w:szCs w:val="20"/>
          <w:u w:val="single"/>
          <w:lang w:eastAsia="en-GB"/>
        </w:rPr>
        <w:t>Positive behaviour will be rewarded with:</w:t>
      </w:r>
    </w:p>
    <w:p w14:paraId="0A8A60D8" w14:textId="77777777" w:rsidR="005D160F" w:rsidRPr="00E83273" w:rsidRDefault="005D160F" w:rsidP="00C70EF5">
      <w:pPr>
        <w:spacing w:before="0"/>
        <w:rPr>
          <w:rFonts w:cs="Arial"/>
          <w:szCs w:val="20"/>
          <w:lang w:eastAsia="en-GB"/>
        </w:rPr>
      </w:pPr>
    </w:p>
    <w:tbl>
      <w:tblPr>
        <w:tblStyle w:val="TableGrid"/>
        <w:tblW w:w="0" w:type="auto"/>
        <w:tblLook w:val="04A0" w:firstRow="1" w:lastRow="0" w:firstColumn="1" w:lastColumn="0" w:noHBand="0" w:noVBand="1"/>
      </w:tblPr>
      <w:tblGrid>
        <w:gridCol w:w="2830"/>
        <w:gridCol w:w="6792"/>
      </w:tblGrid>
      <w:tr w:rsidR="005D160F" w:rsidRPr="00E83273" w14:paraId="38655C10" w14:textId="77777777" w:rsidTr="005D160F">
        <w:tc>
          <w:tcPr>
            <w:tcW w:w="9622" w:type="dxa"/>
            <w:gridSpan w:val="2"/>
          </w:tcPr>
          <w:p w14:paraId="79B1E32E" w14:textId="77777777" w:rsidR="005D160F" w:rsidRPr="00E83273" w:rsidRDefault="005D160F" w:rsidP="005D160F">
            <w:pPr>
              <w:spacing w:before="0"/>
              <w:jc w:val="center"/>
              <w:rPr>
                <w:rFonts w:cs="Arial"/>
                <w:b/>
              </w:rPr>
            </w:pPr>
            <w:r w:rsidRPr="00E83273">
              <w:rPr>
                <w:rFonts w:cs="Arial"/>
                <w:b/>
              </w:rPr>
              <w:t>EYFS &amp; Key Stage 1</w:t>
            </w:r>
          </w:p>
        </w:tc>
      </w:tr>
      <w:tr w:rsidR="005D160F" w:rsidRPr="00E83273" w14:paraId="4EB3E177" w14:textId="77777777" w:rsidTr="005D160F">
        <w:tc>
          <w:tcPr>
            <w:tcW w:w="2830" w:type="dxa"/>
          </w:tcPr>
          <w:p w14:paraId="2389B17F" w14:textId="77777777" w:rsidR="005D160F" w:rsidRPr="00E83273" w:rsidRDefault="005D160F" w:rsidP="00C70EF5">
            <w:pPr>
              <w:spacing w:before="0"/>
              <w:rPr>
                <w:rFonts w:cs="Arial"/>
                <w:szCs w:val="20"/>
                <w:lang w:eastAsia="en-GB"/>
              </w:rPr>
            </w:pPr>
            <w:r w:rsidRPr="00E83273">
              <w:rPr>
                <w:rFonts w:cs="Arial"/>
                <w:szCs w:val="20"/>
                <w:lang w:eastAsia="en-GB"/>
              </w:rPr>
              <w:t>House points &amp; stickers</w:t>
            </w:r>
          </w:p>
        </w:tc>
        <w:tc>
          <w:tcPr>
            <w:tcW w:w="6792" w:type="dxa"/>
          </w:tcPr>
          <w:p w14:paraId="746B2D40" w14:textId="77777777" w:rsidR="005D160F" w:rsidRPr="00E83273" w:rsidRDefault="005D160F" w:rsidP="00C70EF5">
            <w:pPr>
              <w:spacing w:before="0"/>
              <w:rPr>
                <w:rFonts w:cs="Arial"/>
                <w:szCs w:val="20"/>
                <w:lang w:eastAsia="en-GB"/>
              </w:rPr>
            </w:pPr>
            <w:r w:rsidRPr="00E83273">
              <w:rPr>
                <w:rFonts w:cs="Arial"/>
              </w:rPr>
              <w:t>Individual rewards for good behaviour, attitude, hard work and achievement</w:t>
            </w:r>
          </w:p>
        </w:tc>
      </w:tr>
      <w:tr w:rsidR="005D160F" w:rsidRPr="00E83273" w14:paraId="6DCF4F33" w14:textId="77777777" w:rsidTr="005D160F">
        <w:tc>
          <w:tcPr>
            <w:tcW w:w="2830" w:type="dxa"/>
          </w:tcPr>
          <w:p w14:paraId="65DD7DC0" w14:textId="77777777" w:rsidR="005D160F" w:rsidRPr="00E83273" w:rsidRDefault="005D160F" w:rsidP="00C70EF5">
            <w:pPr>
              <w:spacing w:before="0"/>
              <w:rPr>
                <w:rFonts w:cs="Arial"/>
                <w:szCs w:val="20"/>
                <w:lang w:eastAsia="en-GB"/>
              </w:rPr>
            </w:pPr>
            <w:r w:rsidRPr="00E83273">
              <w:rPr>
                <w:rFonts w:cs="Arial"/>
                <w:szCs w:val="20"/>
                <w:lang w:eastAsia="en-GB"/>
              </w:rPr>
              <w:t>Class charts points</w:t>
            </w:r>
          </w:p>
        </w:tc>
        <w:tc>
          <w:tcPr>
            <w:tcW w:w="6792" w:type="dxa"/>
          </w:tcPr>
          <w:p w14:paraId="7D2E21B0" w14:textId="77777777" w:rsidR="005D160F" w:rsidRPr="00E83273" w:rsidRDefault="005D160F" w:rsidP="00C70EF5">
            <w:pPr>
              <w:spacing w:before="0"/>
              <w:rPr>
                <w:rFonts w:cs="Arial"/>
                <w:szCs w:val="20"/>
                <w:lang w:eastAsia="en-GB"/>
              </w:rPr>
            </w:pPr>
            <w:r w:rsidRPr="00E83273">
              <w:rPr>
                <w:rFonts w:cs="Arial"/>
              </w:rPr>
              <w:t xml:space="preserve">Awarded by any member of staff according to the class charts criteria </w:t>
            </w:r>
          </w:p>
        </w:tc>
      </w:tr>
      <w:tr w:rsidR="005D160F" w:rsidRPr="00E83273" w14:paraId="79813159" w14:textId="77777777" w:rsidTr="005D160F">
        <w:tc>
          <w:tcPr>
            <w:tcW w:w="2830" w:type="dxa"/>
          </w:tcPr>
          <w:p w14:paraId="451E57E1" w14:textId="77777777" w:rsidR="005D160F" w:rsidRPr="00E83273" w:rsidRDefault="005D160F" w:rsidP="00C70EF5">
            <w:pPr>
              <w:spacing w:before="0"/>
              <w:rPr>
                <w:rFonts w:cs="Arial"/>
                <w:szCs w:val="20"/>
                <w:lang w:eastAsia="en-GB"/>
              </w:rPr>
            </w:pPr>
            <w:r w:rsidRPr="00E83273">
              <w:rPr>
                <w:rFonts w:cs="Arial"/>
                <w:szCs w:val="20"/>
                <w:lang w:eastAsia="en-GB"/>
              </w:rPr>
              <w:t>Merits</w:t>
            </w:r>
          </w:p>
        </w:tc>
        <w:tc>
          <w:tcPr>
            <w:tcW w:w="6792" w:type="dxa"/>
          </w:tcPr>
          <w:p w14:paraId="381E326C" w14:textId="77777777" w:rsidR="005D160F" w:rsidRPr="00E83273" w:rsidRDefault="005D160F" w:rsidP="00C70EF5">
            <w:pPr>
              <w:spacing w:before="0"/>
              <w:rPr>
                <w:rFonts w:cs="Arial"/>
                <w:szCs w:val="20"/>
                <w:lang w:eastAsia="en-GB"/>
              </w:rPr>
            </w:pPr>
            <w:r w:rsidRPr="00E83273">
              <w:rPr>
                <w:rFonts w:cs="Arial"/>
              </w:rPr>
              <w:t xml:space="preserve">Awarded </w:t>
            </w:r>
            <w:r w:rsidR="00232069" w:rsidRPr="00E83273">
              <w:rPr>
                <w:rFonts w:cs="Arial"/>
              </w:rPr>
              <w:t xml:space="preserve">by the class teacher </w:t>
            </w:r>
            <w:r w:rsidRPr="00E83273">
              <w:rPr>
                <w:rFonts w:cs="Arial"/>
              </w:rPr>
              <w:t>at the end of each week to 1 child per class for behaviour and 1 child per class for attitude towards work</w:t>
            </w:r>
            <w:r w:rsidR="00232069" w:rsidRPr="00E83273">
              <w:rPr>
                <w:rFonts w:cs="Arial"/>
              </w:rPr>
              <w:t xml:space="preserve"> in Friday assembly</w:t>
            </w:r>
          </w:p>
        </w:tc>
      </w:tr>
      <w:tr w:rsidR="005D160F" w:rsidRPr="00E83273" w14:paraId="566ABE41" w14:textId="77777777" w:rsidTr="005D160F">
        <w:tc>
          <w:tcPr>
            <w:tcW w:w="2830" w:type="dxa"/>
          </w:tcPr>
          <w:p w14:paraId="6C4F148C" w14:textId="77777777" w:rsidR="005D160F" w:rsidRPr="00E83273" w:rsidRDefault="005D160F" w:rsidP="00C70EF5">
            <w:pPr>
              <w:spacing w:before="0"/>
              <w:rPr>
                <w:rFonts w:cs="Arial"/>
                <w:szCs w:val="20"/>
                <w:lang w:eastAsia="en-GB"/>
              </w:rPr>
            </w:pPr>
            <w:r w:rsidRPr="00E83273">
              <w:rPr>
                <w:rFonts w:cs="Arial"/>
                <w:szCs w:val="20"/>
                <w:lang w:eastAsia="en-GB"/>
              </w:rPr>
              <w:t xml:space="preserve">Golden time </w:t>
            </w:r>
          </w:p>
        </w:tc>
        <w:tc>
          <w:tcPr>
            <w:tcW w:w="6792" w:type="dxa"/>
          </w:tcPr>
          <w:p w14:paraId="30D42A62" w14:textId="77777777" w:rsidR="005D160F" w:rsidRPr="00E83273" w:rsidRDefault="008651D0" w:rsidP="005D160F">
            <w:pPr>
              <w:spacing w:before="0"/>
              <w:rPr>
                <w:rFonts w:cs="Arial"/>
                <w:szCs w:val="20"/>
                <w:lang w:eastAsia="en-GB"/>
              </w:rPr>
            </w:pPr>
            <w:r w:rsidRPr="00E83273">
              <w:rPr>
                <w:rFonts w:cs="Arial"/>
              </w:rPr>
              <w:t>Individual reward for good behaviour</w:t>
            </w:r>
          </w:p>
        </w:tc>
      </w:tr>
      <w:tr w:rsidR="00232069" w:rsidRPr="00E83273" w14:paraId="2ADF591F" w14:textId="77777777" w:rsidTr="005D160F">
        <w:tc>
          <w:tcPr>
            <w:tcW w:w="2830" w:type="dxa"/>
          </w:tcPr>
          <w:p w14:paraId="5811967C" w14:textId="77777777" w:rsidR="00232069" w:rsidRPr="00E83273" w:rsidRDefault="00232069" w:rsidP="00C70EF5">
            <w:pPr>
              <w:spacing w:before="0"/>
              <w:rPr>
                <w:rFonts w:cs="Arial"/>
                <w:szCs w:val="20"/>
                <w:lang w:eastAsia="en-GB"/>
              </w:rPr>
            </w:pPr>
            <w:r w:rsidRPr="00E83273">
              <w:rPr>
                <w:rFonts w:cs="Arial"/>
                <w:szCs w:val="20"/>
                <w:lang w:eastAsia="en-GB"/>
              </w:rPr>
              <w:t xml:space="preserve">Attendance </w:t>
            </w:r>
          </w:p>
        </w:tc>
        <w:tc>
          <w:tcPr>
            <w:tcW w:w="6792" w:type="dxa"/>
          </w:tcPr>
          <w:p w14:paraId="35C6E8D7" w14:textId="0374BC02" w:rsidR="00232069" w:rsidRPr="00E83273" w:rsidRDefault="00A601DB" w:rsidP="005D160F">
            <w:pPr>
              <w:spacing w:before="0"/>
              <w:rPr>
                <w:rFonts w:cs="Arial"/>
                <w:szCs w:val="20"/>
                <w:lang w:eastAsia="en-GB"/>
              </w:rPr>
            </w:pPr>
            <w:r>
              <w:rPr>
                <w:rFonts w:cs="Arial"/>
              </w:rPr>
              <w:t>C</w:t>
            </w:r>
            <w:r w:rsidR="00232069" w:rsidRPr="00E83273">
              <w:rPr>
                <w:rFonts w:cs="Arial"/>
              </w:rPr>
              <w:t>hild receives prize from box and certificate for 100%</w:t>
            </w:r>
          </w:p>
        </w:tc>
      </w:tr>
    </w:tbl>
    <w:p w14:paraId="556ACC02" w14:textId="77777777" w:rsidR="005D160F" w:rsidRPr="00E83273" w:rsidRDefault="005D160F" w:rsidP="00C70EF5">
      <w:pPr>
        <w:spacing w:before="0"/>
        <w:rPr>
          <w:rFonts w:cs="Arial"/>
          <w:szCs w:val="20"/>
          <w:lang w:eastAsia="en-GB"/>
        </w:rPr>
      </w:pPr>
    </w:p>
    <w:tbl>
      <w:tblPr>
        <w:tblStyle w:val="TableGrid"/>
        <w:tblW w:w="0" w:type="auto"/>
        <w:tblLook w:val="04A0" w:firstRow="1" w:lastRow="0" w:firstColumn="1" w:lastColumn="0" w:noHBand="0" w:noVBand="1"/>
      </w:tblPr>
      <w:tblGrid>
        <w:gridCol w:w="2972"/>
        <w:gridCol w:w="6650"/>
      </w:tblGrid>
      <w:tr w:rsidR="005D160F" w:rsidRPr="00E83273" w14:paraId="00FD9B1A" w14:textId="77777777" w:rsidTr="005D160F">
        <w:tc>
          <w:tcPr>
            <w:tcW w:w="9622" w:type="dxa"/>
            <w:gridSpan w:val="2"/>
          </w:tcPr>
          <w:p w14:paraId="7D214915" w14:textId="77777777" w:rsidR="005D160F" w:rsidRPr="00E83273" w:rsidRDefault="005D160F" w:rsidP="005D160F">
            <w:pPr>
              <w:spacing w:before="0"/>
              <w:jc w:val="center"/>
              <w:rPr>
                <w:rFonts w:cs="Arial"/>
                <w:b/>
                <w:szCs w:val="20"/>
                <w:lang w:eastAsia="en-GB"/>
              </w:rPr>
            </w:pPr>
            <w:r w:rsidRPr="00E83273">
              <w:rPr>
                <w:rFonts w:cs="Arial"/>
                <w:b/>
                <w:szCs w:val="20"/>
                <w:lang w:eastAsia="en-GB"/>
              </w:rPr>
              <w:lastRenderedPageBreak/>
              <w:t>Key Stage 2</w:t>
            </w:r>
          </w:p>
        </w:tc>
      </w:tr>
      <w:tr w:rsidR="005D160F" w:rsidRPr="00E83273" w14:paraId="0BD3A493" w14:textId="77777777" w:rsidTr="005D160F">
        <w:tc>
          <w:tcPr>
            <w:tcW w:w="2972" w:type="dxa"/>
          </w:tcPr>
          <w:p w14:paraId="1C33DA49" w14:textId="77777777" w:rsidR="005D160F" w:rsidRPr="00E83273" w:rsidRDefault="005D160F" w:rsidP="005D160F">
            <w:pPr>
              <w:spacing w:before="0"/>
              <w:rPr>
                <w:rFonts w:cs="Arial"/>
                <w:szCs w:val="20"/>
                <w:lang w:eastAsia="en-GB"/>
              </w:rPr>
            </w:pPr>
            <w:r w:rsidRPr="00E83273">
              <w:rPr>
                <w:rFonts w:cs="Arial"/>
                <w:szCs w:val="20"/>
                <w:lang w:eastAsia="en-GB"/>
              </w:rPr>
              <w:t>House points &amp; stickers</w:t>
            </w:r>
          </w:p>
        </w:tc>
        <w:tc>
          <w:tcPr>
            <w:tcW w:w="6650" w:type="dxa"/>
          </w:tcPr>
          <w:p w14:paraId="0C49F1F3" w14:textId="77777777" w:rsidR="005D160F" w:rsidRPr="00E83273" w:rsidRDefault="005D160F" w:rsidP="005D160F">
            <w:pPr>
              <w:spacing w:before="0"/>
              <w:rPr>
                <w:rFonts w:cs="Arial"/>
                <w:szCs w:val="20"/>
                <w:lang w:eastAsia="en-GB"/>
              </w:rPr>
            </w:pPr>
            <w:r w:rsidRPr="00E83273">
              <w:rPr>
                <w:rFonts w:cs="Arial"/>
              </w:rPr>
              <w:t>Individual rewards for good behaviour, attitude, hard work and achievement</w:t>
            </w:r>
          </w:p>
        </w:tc>
      </w:tr>
      <w:tr w:rsidR="005D160F" w:rsidRPr="00E83273" w14:paraId="67B180AD" w14:textId="77777777" w:rsidTr="005D160F">
        <w:tc>
          <w:tcPr>
            <w:tcW w:w="2972" w:type="dxa"/>
          </w:tcPr>
          <w:p w14:paraId="515D5A74" w14:textId="77777777" w:rsidR="005D160F" w:rsidRPr="00E83273" w:rsidRDefault="005D160F" w:rsidP="005D160F">
            <w:pPr>
              <w:spacing w:before="0"/>
              <w:rPr>
                <w:rFonts w:cs="Arial"/>
                <w:szCs w:val="20"/>
                <w:lang w:eastAsia="en-GB"/>
              </w:rPr>
            </w:pPr>
            <w:r w:rsidRPr="00E83273">
              <w:rPr>
                <w:rFonts w:cs="Arial"/>
                <w:szCs w:val="20"/>
                <w:lang w:eastAsia="en-GB"/>
              </w:rPr>
              <w:t>Class charts points</w:t>
            </w:r>
          </w:p>
        </w:tc>
        <w:tc>
          <w:tcPr>
            <w:tcW w:w="6650" w:type="dxa"/>
          </w:tcPr>
          <w:p w14:paraId="0563FB6F" w14:textId="77777777" w:rsidR="005D160F" w:rsidRPr="00E83273" w:rsidRDefault="005D160F" w:rsidP="005D160F">
            <w:pPr>
              <w:spacing w:before="0"/>
              <w:rPr>
                <w:rFonts w:cs="Arial"/>
                <w:szCs w:val="20"/>
                <w:lang w:eastAsia="en-GB"/>
              </w:rPr>
            </w:pPr>
            <w:r w:rsidRPr="00E83273">
              <w:rPr>
                <w:rFonts w:cs="Arial"/>
              </w:rPr>
              <w:t xml:space="preserve">Awarded by any member of staff according to the class charts criteria </w:t>
            </w:r>
          </w:p>
        </w:tc>
      </w:tr>
      <w:tr w:rsidR="005D160F" w:rsidRPr="00E83273" w14:paraId="67F6C073" w14:textId="77777777" w:rsidTr="005D160F">
        <w:tc>
          <w:tcPr>
            <w:tcW w:w="2972" w:type="dxa"/>
          </w:tcPr>
          <w:p w14:paraId="1FA26542" w14:textId="77777777" w:rsidR="005D160F" w:rsidRPr="00E83273" w:rsidRDefault="005D160F" w:rsidP="005D160F">
            <w:pPr>
              <w:spacing w:before="0"/>
              <w:rPr>
                <w:rFonts w:cs="Arial"/>
                <w:szCs w:val="20"/>
                <w:lang w:eastAsia="en-GB"/>
              </w:rPr>
            </w:pPr>
            <w:r w:rsidRPr="00E83273">
              <w:rPr>
                <w:rFonts w:cs="Arial"/>
                <w:szCs w:val="20"/>
                <w:lang w:eastAsia="en-GB"/>
              </w:rPr>
              <w:t>Merits</w:t>
            </w:r>
          </w:p>
        </w:tc>
        <w:tc>
          <w:tcPr>
            <w:tcW w:w="6650" w:type="dxa"/>
          </w:tcPr>
          <w:p w14:paraId="34136AD8" w14:textId="77777777" w:rsidR="005D160F" w:rsidRPr="00E83273" w:rsidRDefault="005D160F" w:rsidP="005D160F">
            <w:pPr>
              <w:spacing w:before="0"/>
              <w:rPr>
                <w:rFonts w:cs="Arial"/>
                <w:szCs w:val="20"/>
                <w:lang w:eastAsia="en-GB"/>
              </w:rPr>
            </w:pPr>
            <w:r w:rsidRPr="00E83273">
              <w:rPr>
                <w:rFonts w:cs="Arial"/>
              </w:rPr>
              <w:t xml:space="preserve">Awarded </w:t>
            </w:r>
            <w:r w:rsidR="00232069" w:rsidRPr="00E83273">
              <w:rPr>
                <w:rFonts w:cs="Arial"/>
              </w:rPr>
              <w:t xml:space="preserve">by the class teacher </w:t>
            </w:r>
            <w:r w:rsidRPr="00E83273">
              <w:rPr>
                <w:rFonts w:cs="Arial"/>
              </w:rPr>
              <w:t>at the end of each week to 1 child per class for behaviour or attitude towards work</w:t>
            </w:r>
            <w:r w:rsidR="00232069" w:rsidRPr="00E83273">
              <w:rPr>
                <w:rFonts w:cs="Arial"/>
              </w:rPr>
              <w:t xml:space="preserve"> in Friday assembly</w:t>
            </w:r>
          </w:p>
        </w:tc>
      </w:tr>
      <w:tr w:rsidR="005D160F" w:rsidRPr="00E83273" w14:paraId="711B47C5" w14:textId="77777777" w:rsidTr="005D160F">
        <w:tc>
          <w:tcPr>
            <w:tcW w:w="2972" w:type="dxa"/>
          </w:tcPr>
          <w:p w14:paraId="0041EFC5" w14:textId="77777777" w:rsidR="005D160F" w:rsidRPr="00E83273" w:rsidRDefault="005D160F" w:rsidP="005D160F">
            <w:pPr>
              <w:spacing w:before="0"/>
              <w:rPr>
                <w:rFonts w:cs="Arial"/>
                <w:szCs w:val="20"/>
                <w:lang w:eastAsia="en-GB"/>
              </w:rPr>
            </w:pPr>
            <w:r w:rsidRPr="00E83273">
              <w:rPr>
                <w:rFonts w:cs="Arial"/>
                <w:szCs w:val="20"/>
                <w:lang w:eastAsia="en-GB"/>
              </w:rPr>
              <w:t>Privilege cards</w:t>
            </w:r>
          </w:p>
        </w:tc>
        <w:tc>
          <w:tcPr>
            <w:tcW w:w="6650" w:type="dxa"/>
          </w:tcPr>
          <w:p w14:paraId="7C9812EF" w14:textId="77777777" w:rsidR="005D160F" w:rsidRPr="00E83273" w:rsidRDefault="005D160F" w:rsidP="005D160F">
            <w:pPr>
              <w:spacing w:before="0"/>
              <w:rPr>
                <w:rFonts w:cs="Arial"/>
              </w:rPr>
            </w:pPr>
            <w:r w:rsidRPr="00E83273">
              <w:rPr>
                <w:rFonts w:cs="Arial"/>
              </w:rPr>
              <w:t>Individual rewards for good behaviour</w:t>
            </w:r>
          </w:p>
        </w:tc>
      </w:tr>
      <w:tr w:rsidR="00232069" w:rsidRPr="00E83273" w14:paraId="2ACE4181" w14:textId="77777777" w:rsidTr="005D160F">
        <w:tc>
          <w:tcPr>
            <w:tcW w:w="2972" w:type="dxa"/>
          </w:tcPr>
          <w:p w14:paraId="3E9D3CD7" w14:textId="77777777" w:rsidR="00232069" w:rsidRPr="00E83273" w:rsidRDefault="00232069" w:rsidP="00232069">
            <w:pPr>
              <w:spacing w:before="0"/>
              <w:rPr>
                <w:rFonts w:cs="Arial"/>
                <w:szCs w:val="20"/>
                <w:lang w:eastAsia="en-GB"/>
              </w:rPr>
            </w:pPr>
            <w:r w:rsidRPr="00E83273">
              <w:rPr>
                <w:rFonts w:cs="Arial"/>
                <w:szCs w:val="20"/>
                <w:lang w:eastAsia="en-GB"/>
              </w:rPr>
              <w:t xml:space="preserve">Attendance </w:t>
            </w:r>
          </w:p>
        </w:tc>
        <w:tc>
          <w:tcPr>
            <w:tcW w:w="6650" w:type="dxa"/>
          </w:tcPr>
          <w:p w14:paraId="3133C9B7" w14:textId="7279AA31" w:rsidR="00232069" w:rsidRPr="00E83273" w:rsidRDefault="00544ABA" w:rsidP="00232069">
            <w:pPr>
              <w:spacing w:before="0"/>
              <w:rPr>
                <w:rFonts w:cs="Arial"/>
                <w:szCs w:val="20"/>
                <w:lang w:eastAsia="en-GB"/>
              </w:rPr>
            </w:pPr>
            <w:r>
              <w:rPr>
                <w:rFonts w:cs="Arial"/>
              </w:rPr>
              <w:t>C</w:t>
            </w:r>
            <w:r w:rsidR="00232069" w:rsidRPr="00E83273">
              <w:rPr>
                <w:rFonts w:cs="Arial"/>
              </w:rPr>
              <w:t>hild receives prize from box and certificate for 100%</w:t>
            </w:r>
          </w:p>
        </w:tc>
      </w:tr>
    </w:tbl>
    <w:p w14:paraId="45B3CB67" w14:textId="77777777" w:rsidR="000E2732" w:rsidRPr="00E83273" w:rsidRDefault="000E2732" w:rsidP="005114DF">
      <w:pPr>
        <w:rPr>
          <w:rFonts w:cs="Arial"/>
          <w:szCs w:val="20"/>
        </w:rPr>
      </w:pPr>
    </w:p>
    <w:p w14:paraId="1D8F0A95" w14:textId="77777777" w:rsidR="005114DF" w:rsidRPr="00E83273" w:rsidRDefault="005114DF" w:rsidP="005114DF">
      <w:pPr>
        <w:spacing w:before="240" w:after="240"/>
        <w:rPr>
          <w:rFonts w:eastAsia="Times New Roman" w:cs="Arial"/>
          <w:sz w:val="24"/>
          <w:lang w:eastAsia="en-GB"/>
        </w:rPr>
      </w:pPr>
      <w:r w:rsidRPr="00E83273">
        <w:rPr>
          <w:rFonts w:eastAsia="Times New Roman" w:cs="Arial"/>
          <w:b/>
          <w:bCs/>
          <w:color w:val="000000"/>
          <w:sz w:val="24"/>
          <w:lang w:eastAsia="en-GB"/>
        </w:rPr>
        <w:t>7.4 Responding to misb</w:t>
      </w:r>
      <w:r w:rsidRPr="00E83273">
        <w:rPr>
          <w:rFonts w:cs="Arial"/>
          <w:b/>
          <w:color w:val="12263F"/>
          <w:sz w:val="24"/>
          <w:lang w:eastAsia="en-GB"/>
        </w:rPr>
        <w:t>e</w:t>
      </w:r>
      <w:r w:rsidRPr="00E83273">
        <w:rPr>
          <w:rFonts w:eastAsia="Times New Roman" w:cs="Arial"/>
          <w:b/>
          <w:bCs/>
          <w:color w:val="000000"/>
          <w:sz w:val="24"/>
          <w:lang w:eastAsia="en-GB"/>
        </w:rPr>
        <w:t>haviour</w:t>
      </w:r>
    </w:p>
    <w:p w14:paraId="1395B9A4" w14:textId="77777777" w:rsidR="005114DF" w:rsidRPr="00E83273" w:rsidRDefault="005114DF" w:rsidP="005114DF">
      <w:pPr>
        <w:spacing w:before="0"/>
        <w:rPr>
          <w:rFonts w:cs="Arial"/>
          <w:lang w:eastAsia="en-GB"/>
        </w:rPr>
      </w:pPr>
      <w:r w:rsidRPr="00E83273">
        <w:rPr>
          <w:rFonts w:cs="Arial"/>
          <w:lang w:eastAsia="en-GB"/>
        </w:rPr>
        <w:t>When a pupil’s behaviour falls below the standard that can reasonably be expected of them, staff will respond in order to restore a calm and safe learning environment, and to prevent recurrence of misbehaviour. </w:t>
      </w:r>
    </w:p>
    <w:p w14:paraId="71FF954D" w14:textId="77777777" w:rsidR="005114DF" w:rsidRPr="00E83273" w:rsidRDefault="005114DF" w:rsidP="005114DF">
      <w:pPr>
        <w:spacing w:before="0"/>
        <w:rPr>
          <w:rFonts w:cs="Arial"/>
        </w:rPr>
      </w:pPr>
      <w:r w:rsidRPr="00E83273">
        <w:rPr>
          <w:rFonts w:cs="Arial"/>
          <w:lang w:eastAsia="en-GB"/>
        </w:rPr>
        <w:t>Staff will endeavour to create a predictable environment by always challenging behaviour that falls short of the standards, and by responding in</w:t>
      </w:r>
      <w:r w:rsidRPr="00E83273">
        <w:rPr>
          <w:rFonts w:cs="Arial"/>
        </w:rPr>
        <w:t xml:space="preserve"> a consistent, fair and proportionate manner, so pupils know with certainty that misbehaviour will always be addressed.</w:t>
      </w:r>
    </w:p>
    <w:p w14:paraId="750FAB2C" w14:textId="77777777" w:rsidR="005114DF" w:rsidRPr="00E83273" w:rsidRDefault="005114DF" w:rsidP="005114DF">
      <w:pPr>
        <w:spacing w:before="0"/>
        <w:rPr>
          <w:rFonts w:cs="Arial"/>
          <w:lang w:eastAsia="en-GB"/>
        </w:rPr>
      </w:pPr>
      <w:r w:rsidRPr="00E83273">
        <w:rPr>
          <w:rFonts w:cs="Arial"/>
          <w:lang w:eastAsia="en-GB"/>
        </w:rPr>
        <w:t xml:space="preserve">De-escalation techniques can be used to help prevent further behaviour issues arising, such as the use of pre-arranged scripts and phrases. </w:t>
      </w:r>
    </w:p>
    <w:p w14:paraId="7526AF17" w14:textId="77777777" w:rsidR="005114DF" w:rsidRPr="00E83273" w:rsidRDefault="005114DF" w:rsidP="005114DF">
      <w:pPr>
        <w:spacing w:before="0"/>
        <w:rPr>
          <w:rFonts w:cs="Arial"/>
          <w:lang w:eastAsia="en-GB"/>
        </w:rPr>
      </w:pPr>
      <w:r w:rsidRPr="00E83273">
        <w:rPr>
          <w:rFonts w:cs="Arial"/>
          <w:lang w:eastAsia="en-GB"/>
        </w:rPr>
        <w:t>All pupils will be treated equitably under the policy, with any factors that contributed to the behavioural incident identified and taken into account.</w:t>
      </w:r>
    </w:p>
    <w:p w14:paraId="68180C26" w14:textId="77777777" w:rsidR="00232069" w:rsidRPr="00E83273" w:rsidRDefault="005114DF" w:rsidP="005114DF">
      <w:pPr>
        <w:spacing w:before="0"/>
        <w:rPr>
          <w:rFonts w:cs="Arial"/>
          <w:lang w:eastAsia="en-GB"/>
        </w:rPr>
      </w:pPr>
      <w:r w:rsidRPr="00E83273">
        <w:rPr>
          <w:rFonts w:cs="Arial"/>
          <w:lang w:eastAsia="en-GB"/>
        </w:rPr>
        <w:t>When giving behaviour sanctions, staff will also consider what support could be offered to a pupil to help them to meet behaviour standards in the future.</w:t>
      </w:r>
    </w:p>
    <w:p w14:paraId="7D970550" w14:textId="77777777" w:rsidR="00232069" w:rsidRPr="00E83273" w:rsidRDefault="00232069" w:rsidP="005114DF">
      <w:pPr>
        <w:spacing w:before="0"/>
        <w:rPr>
          <w:rFonts w:cs="Arial"/>
          <w:lang w:eastAsia="en-GB"/>
        </w:rPr>
      </w:pPr>
    </w:p>
    <w:tbl>
      <w:tblPr>
        <w:tblStyle w:val="TableGrid"/>
        <w:tblW w:w="0" w:type="auto"/>
        <w:tblLook w:val="04A0" w:firstRow="1" w:lastRow="0" w:firstColumn="1" w:lastColumn="0" w:noHBand="0" w:noVBand="1"/>
      </w:tblPr>
      <w:tblGrid>
        <w:gridCol w:w="846"/>
        <w:gridCol w:w="4394"/>
        <w:gridCol w:w="4382"/>
      </w:tblGrid>
      <w:tr w:rsidR="00232069" w:rsidRPr="00E83273" w14:paraId="3C34C975" w14:textId="77777777" w:rsidTr="001F2860">
        <w:tc>
          <w:tcPr>
            <w:tcW w:w="846" w:type="dxa"/>
          </w:tcPr>
          <w:p w14:paraId="25B3C367" w14:textId="77777777" w:rsidR="00232069" w:rsidRPr="00E83273" w:rsidRDefault="00232069" w:rsidP="001F2860">
            <w:pPr>
              <w:spacing w:before="0"/>
              <w:jc w:val="center"/>
              <w:rPr>
                <w:rFonts w:cs="Arial"/>
                <w:b/>
                <w:lang w:eastAsia="en-GB"/>
              </w:rPr>
            </w:pPr>
            <w:r w:rsidRPr="00E83273">
              <w:rPr>
                <w:rFonts w:cs="Arial"/>
                <w:b/>
                <w:lang w:eastAsia="en-GB"/>
              </w:rPr>
              <w:t>Step</w:t>
            </w:r>
          </w:p>
        </w:tc>
        <w:tc>
          <w:tcPr>
            <w:tcW w:w="4394" w:type="dxa"/>
          </w:tcPr>
          <w:p w14:paraId="7C5C0B46" w14:textId="77777777" w:rsidR="00232069" w:rsidRPr="00E83273" w:rsidRDefault="00232069" w:rsidP="001F2860">
            <w:pPr>
              <w:spacing w:before="0"/>
              <w:jc w:val="center"/>
              <w:rPr>
                <w:rFonts w:cs="Arial"/>
                <w:b/>
                <w:lang w:eastAsia="en-GB"/>
              </w:rPr>
            </w:pPr>
            <w:r w:rsidRPr="00E83273">
              <w:rPr>
                <w:rFonts w:cs="Arial"/>
                <w:b/>
                <w:lang w:eastAsia="en-GB"/>
              </w:rPr>
              <w:t>Approach</w:t>
            </w:r>
          </w:p>
        </w:tc>
        <w:tc>
          <w:tcPr>
            <w:tcW w:w="4382" w:type="dxa"/>
          </w:tcPr>
          <w:p w14:paraId="722979DB" w14:textId="77777777" w:rsidR="00232069" w:rsidRPr="00E83273" w:rsidRDefault="00232069" w:rsidP="001F2860">
            <w:pPr>
              <w:spacing w:before="0"/>
              <w:jc w:val="center"/>
              <w:rPr>
                <w:rFonts w:cs="Arial"/>
                <w:b/>
                <w:lang w:eastAsia="en-GB"/>
              </w:rPr>
            </w:pPr>
            <w:r w:rsidRPr="00E83273">
              <w:rPr>
                <w:rFonts w:cs="Arial"/>
                <w:b/>
                <w:lang w:eastAsia="en-GB"/>
              </w:rPr>
              <w:t>Outcome</w:t>
            </w:r>
          </w:p>
        </w:tc>
      </w:tr>
      <w:tr w:rsidR="00232069" w:rsidRPr="00E83273" w14:paraId="772DA261" w14:textId="77777777" w:rsidTr="001F2860">
        <w:tc>
          <w:tcPr>
            <w:tcW w:w="846" w:type="dxa"/>
          </w:tcPr>
          <w:p w14:paraId="502173EE" w14:textId="77777777" w:rsidR="00232069" w:rsidRPr="00E83273" w:rsidRDefault="00232069" w:rsidP="001F2860">
            <w:pPr>
              <w:pStyle w:val="ListParagraph"/>
              <w:numPr>
                <w:ilvl w:val="0"/>
                <w:numId w:val="36"/>
              </w:numPr>
              <w:rPr>
                <w:rFonts w:cs="Arial"/>
                <w:lang w:eastAsia="en-GB"/>
              </w:rPr>
            </w:pPr>
          </w:p>
        </w:tc>
        <w:tc>
          <w:tcPr>
            <w:tcW w:w="4394" w:type="dxa"/>
          </w:tcPr>
          <w:p w14:paraId="2E6956EA" w14:textId="77777777" w:rsidR="00232069" w:rsidRPr="00E83273" w:rsidRDefault="001F2860" w:rsidP="001F2860">
            <w:r w:rsidRPr="00E83273">
              <w:t xml:space="preserve">A verbal warning </w:t>
            </w:r>
          </w:p>
        </w:tc>
        <w:tc>
          <w:tcPr>
            <w:tcW w:w="4382" w:type="dxa"/>
          </w:tcPr>
          <w:p w14:paraId="1A38269A" w14:textId="77777777" w:rsidR="00232069" w:rsidRPr="007A4603" w:rsidRDefault="001F2860" w:rsidP="001F2860">
            <w:r w:rsidRPr="007A4603">
              <w:t>A verbal warning s</w:t>
            </w:r>
            <w:r w:rsidR="00232069" w:rsidRPr="007A4603">
              <w:t xml:space="preserve">pecific to the child in question. Explain which expectation/ rule is being broken </w:t>
            </w:r>
          </w:p>
        </w:tc>
      </w:tr>
      <w:tr w:rsidR="00232069" w:rsidRPr="00E83273" w14:paraId="3021B499" w14:textId="77777777" w:rsidTr="001F2860">
        <w:tc>
          <w:tcPr>
            <w:tcW w:w="846" w:type="dxa"/>
          </w:tcPr>
          <w:p w14:paraId="2CBB6B89" w14:textId="77777777" w:rsidR="00232069" w:rsidRPr="00E83273" w:rsidRDefault="00232069" w:rsidP="001F2860">
            <w:pPr>
              <w:pStyle w:val="ListParagraph"/>
              <w:numPr>
                <w:ilvl w:val="0"/>
                <w:numId w:val="36"/>
              </w:numPr>
              <w:rPr>
                <w:rFonts w:cs="Arial"/>
                <w:lang w:eastAsia="en-GB"/>
              </w:rPr>
            </w:pPr>
          </w:p>
        </w:tc>
        <w:tc>
          <w:tcPr>
            <w:tcW w:w="4394" w:type="dxa"/>
          </w:tcPr>
          <w:p w14:paraId="2D1929D5" w14:textId="77777777" w:rsidR="00232069" w:rsidRPr="00E83273" w:rsidRDefault="007C1919" w:rsidP="005114DF">
            <w:pPr>
              <w:spacing w:before="0"/>
              <w:rPr>
                <w:rFonts w:cs="Arial"/>
                <w:lang w:eastAsia="en-GB"/>
              </w:rPr>
            </w:pPr>
            <w:r w:rsidRPr="00E83273">
              <w:rPr>
                <w:rFonts w:cs="Arial"/>
                <w:lang w:eastAsia="en-GB"/>
              </w:rPr>
              <w:t>1</w:t>
            </w:r>
            <w:r w:rsidRPr="00E83273">
              <w:rPr>
                <w:rFonts w:cs="Arial"/>
                <w:vertAlign w:val="superscript"/>
                <w:lang w:eastAsia="en-GB"/>
              </w:rPr>
              <w:t>st</w:t>
            </w:r>
            <w:r w:rsidRPr="00E83273">
              <w:rPr>
                <w:rFonts w:cs="Arial"/>
                <w:lang w:eastAsia="en-GB"/>
              </w:rPr>
              <w:t xml:space="preserve"> </w:t>
            </w:r>
            <w:r w:rsidR="00232069" w:rsidRPr="00E83273">
              <w:rPr>
                <w:rFonts w:cs="Arial"/>
                <w:lang w:eastAsia="en-GB"/>
              </w:rPr>
              <w:t>Yellow card given</w:t>
            </w:r>
          </w:p>
        </w:tc>
        <w:tc>
          <w:tcPr>
            <w:tcW w:w="4382" w:type="dxa"/>
          </w:tcPr>
          <w:p w14:paraId="396699A9" w14:textId="05B4DD36" w:rsidR="00232069" w:rsidRPr="007A4603" w:rsidRDefault="00232069" w:rsidP="007C1919">
            <w:pPr>
              <w:spacing w:before="0"/>
              <w:rPr>
                <w:rFonts w:cs="Arial"/>
                <w:lang w:eastAsia="en-GB"/>
              </w:rPr>
            </w:pPr>
            <w:r w:rsidRPr="007A4603">
              <w:rPr>
                <w:rFonts w:cs="Arial"/>
                <w:lang w:eastAsia="en-GB"/>
              </w:rPr>
              <w:t>Miss</w:t>
            </w:r>
            <w:r w:rsidR="007C1919" w:rsidRPr="007A4603">
              <w:rPr>
                <w:rFonts w:cs="Arial"/>
                <w:lang w:eastAsia="en-GB"/>
              </w:rPr>
              <w:t xml:space="preserve"> 2 minutes of break time, </w:t>
            </w:r>
            <w:r w:rsidR="00544ABA" w:rsidRPr="007A4603">
              <w:rPr>
                <w:rFonts w:cs="Arial"/>
                <w:lang w:eastAsia="en-GB"/>
              </w:rPr>
              <w:t xml:space="preserve">5 </w:t>
            </w:r>
            <w:r w:rsidR="00D33563" w:rsidRPr="007A4603">
              <w:rPr>
                <w:rFonts w:cs="Arial"/>
                <w:lang w:eastAsia="en-GB"/>
              </w:rPr>
              <w:t>minutes</w:t>
            </w:r>
            <w:r w:rsidR="00544ABA" w:rsidRPr="007A4603">
              <w:rPr>
                <w:rFonts w:cs="Arial"/>
                <w:lang w:eastAsia="en-GB"/>
              </w:rPr>
              <w:t xml:space="preserve"> </w:t>
            </w:r>
            <w:r w:rsidR="00D33563" w:rsidRPr="007A4603">
              <w:rPr>
                <w:rFonts w:cs="Arial"/>
                <w:lang w:eastAsia="en-GB"/>
              </w:rPr>
              <w:t xml:space="preserve">for KS2, </w:t>
            </w:r>
            <w:r w:rsidR="007C1919" w:rsidRPr="007A4603">
              <w:rPr>
                <w:rFonts w:cs="Arial"/>
                <w:lang w:eastAsia="en-GB"/>
              </w:rPr>
              <w:t xml:space="preserve">adult </w:t>
            </w:r>
            <w:r w:rsidR="007C1919" w:rsidRPr="007A4603">
              <w:t xml:space="preserve">discusses behaviour with child &amp; restorative question: What </w:t>
            </w:r>
            <w:proofErr w:type="gramStart"/>
            <w:r w:rsidR="007C1919" w:rsidRPr="007A4603">
              <w:t>is happened</w:t>
            </w:r>
            <w:proofErr w:type="gramEnd"/>
            <w:r w:rsidR="007C1919" w:rsidRPr="007A4603">
              <w:t>? What is behaviour expected from them?</w:t>
            </w:r>
          </w:p>
        </w:tc>
      </w:tr>
      <w:tr w:rsidR="001F2860" w:rsidRPr="00E83273" w14:paraId="5030E886" w14:textId="77777777" w:rsidTr="001F2860">
        <w:tc>
          <w:tcPr>
            <w:tcW w:w="846" w:type="dxa"/>
          </w:tcPr>
          <w:p w14:paraId="181A2102" w14:textId="77777777" w:rsidR="001F2860" w:rsidRPr="00E83273" w:rsidRDefault="001F2860" w:rsidP="001F2860">
            <w:pPr>
              <w:pStyle w:val="ListParagraph"/>
              <w:numPr>
                <w:ilvl w:val="0"/>
                <w:numId w:val="36"/>
              </w:numPr>
              <w:rPr>
                <w:rFonts w:cs="Arial"/>
                <w:lang w:eastAsia="en-GB"/>
              </w:rPr>
            </w:pPr>
          </w:p>
        </w:tc>
        <w:tc>
          <w:tcPr>
            <w:tcW w:w="4394" w:type="dxa"/>
          </w:tcPr>
          <w:p w14:paraId="3D7111E2" w14:textId="77777777" w:rsidR="001F2860" w:rsidRPr="00E83273" w:rsidRDefault="001F2860" w:rsidP="001F2860">
            <w:r w:rsidRPr="00E83273">
              <w:t xml:space="preserve">A verbal warning </w:t>
            </w:r>
          </w:p>
        </w:tc>
        <w:tc>
          <w:tcPr>
            <w:tcW w:w="4382" w:type="dxa"/>
          </w:tcPr>
          <w:p w14:paraId="35C7E1DF" w14:textId="77777777" w:rsidR="001F2860" w:rsidRPr="007A4603" w:rsidRDefault="001F2860" w:rsidP="001F2860">
            <w:r w:rsidRPr="007A4603">
              <w:t xml:space="preserve">A verbal warning specific to the child in question. Explain which expectation/ rule is being broken </w:t>
            </w:r>
          </w:p>
        </w:tc>
      </w:tr>
      <w:tr w:rsidR="00232069" w:rsidRPr="00E83273" w14:paraId="27FC0CD4" w14:textId="77777777" w:rsidTr="001F2860">
        <w:tc>
          <w:tcPr>
            <w:tcW w:w="846" w:type="dxa"/>
          </w:tcPr>
          <w:p w14:paraId="7F554593" w14:textId="77777777" w:rsidR="00232069" w:rsidRPr="00E83273" w:rsidRDefault="00232069" w:rsidP="001F2860">
            <w:pPr>
              <w:pStyle w:val="ListParagraph"/>
              <w:numPr>
                <w:ilvl w:val="0"/>
                <w:numId w:val="36"/>
              </w:numPr>
              <w:rPr>
                <w:rFonts w:cs="Arial"/>
                <w:lang w:eastAsia="en-GB"/>
              </w:rPr>
            </w:pPr>
          </w:p>
        </w:tc>
        <w:tc>
          <w:tcPr>
            <w:tcW w:w="4394" w:type="dxa"/>
          </w:tcPr>
          <w:p w14:paraId="055B23FF" w14:textId="77777777" w:rsidR="00232069" w:rsidRPr="00E83273" w:rsidRDefault="007C1919" w:rsidP="005114DF">
            <w:pPr>
              <w:spacing w:before="0"/>
              <w:rPr>
                <w:rFonts w:cs="Arial"/>
                <w:lang w:eastAsia="en-GB"/>
              </w:rPr>
            </w:pPr>
            <w:r w:rsidRPr="00E83273">
              <w:rPr>
                <w:rFonts w:cs="Arial"/>
                <w:lang w:eastAsia="en-GB"/>
              </w:rPr>
              <w:t>2</w:t>
            </w:r>
            <w:r w:rsidRPr="00E83273">
              <w:rPr>
                <w:rFonts w:cs="Arial"/>
                <w:vertAlign w:val="superscript"/>
                <w:lang w:eastAsia="en-GB"/>
              </w:rPr>
              <w:t>nd</w:t>
            </w:r>
            <w:r w:rsidRPr="00E83273">
              <w:rPr>
                <w:rFonts w:cs="Arial"/>
                <w:lang w:eastAsia="en-GB"/>
              </w:rPr>
              <w:t xml:space="preserve"> Yellow card</w:t>
            </w:r>
          </w:p>
        </w:tc>
        <w:tc>
          <w:tcPr>
            <w:tcW w:w="4382" w:type="dxa"/>
          </w:tcPr>
          <w:p w14:paraId="1480B067" w14:textId="5B27DB98" w:rsidR="00232069" w:rsidRPr="007A4603" w:rsidRDefault="007C1919" w:rsidP="005114DF">
            <w:pPr>
              <w:spacing w:before="0"/>
              <w:rPr>
                <w:rFonts w:cs="Arial"/>
                <w:lang w:eastAsia="en-GB"/>
              </w:rPr>
            </w:pPr>
            <w:r w:rsidRPr="007A4603">
              <w:rPr>
                <w:rFonts w:cs="Arial"/>
                <w:lang w:eastAsia="en-GB"/>
              </w:rPr>
              <w:t>Miss additional 2 minutes of break time</w:t>
            </w:r>
            <w:r w:rsidR="004621F4" w:rsidRPr="007A4603">
              <w:rPr>
                <w:rFonts w:cs="Arial"/>
                <w:lang w:eastAsia="en-GB"/>
              </w:rPr>
              <w:t>, 5 minutes for KS2</w:t>
            </w:r>
            <w:r w:rsidRPr="007A4603">
              <w:rPr>
                <w:rFonts w:cs="Arial"/>
                <w:lang w:eastAsia="en-GB"/>
              </w:rPr>
              <w:t xml:space="preserve">, adult </w:t>
            </w:r>
            <w:r w:rsidRPr="007A4603">
              <w:t xml:space="preserve">discusses behaviour with child &amp; restorative question: What </w:t>
            </w:r>
            <w:proofErr w:type="gramStart"/>
            <w:r w:rsidRPr="007A4603">
              <w:t>is happened</w:t>
            </w:r>
            <w:proofErr w:type="gramEnd"/>
            <w:r w:rsidRPr="007A4603">
              <w:t>? What is behaviour expected from them?</w:t>
            </w:r>
          </w:p>
        </w:tc>
      </w:tr>
      <w:tr w:rsidR="00232069" w:rsidRPr="00E83273" w14:paraId="5EF5B9C4" w14:textId="77777777" w:rsidTr="001F2860">
        <w:tc>
          <w:tcPr>
            <w:tcW w:w="846" w:type="dxa"/>
          </w:tcPr>
          <w:p w14:paraId="0B84D758" w14:textId="77777777" w:rsidR="00232069" w:rsidRPr="00E83273" w:rsidRDefault="00232069" w:rsidP="001F2860">
            <w:pPr>
              <w:pStyle w:val="ListParagraph"/>
              <w:numPr>
                <w:ilvl w:val="0"/>
                <w:numId w:val="36"/>
              </w:numPr>
              <w:rPr>
                <w:rFonts w:cs="Arial"/>
                <w:lang w:eastAsia="en-GB"/>
              </w:rPr>
            </w:pPr>
          </w:p>
        </w:tc>
        <w:tc>
          <w:tcPr>
            <w:tcW w:w="4394" w:type="dxa"/>
          </w:tcPr>
          <w:p w14:paraId="0245F289" w14:textId="77777777" w:rsidR="00232069" w:rsidRPr="00E83273" w:rsidRDefault="007C1919" w:rsidP="005114DF">
            <w:pPr>
              <w:spacing w:before="0"/>
              <w:rPr>
                <w:rFonts w:cs="Arial"/>
                <w:lang w:eastAsia="en-GB"/>
              </w:rPr>
            </w:pPr>
            <w:r w:rsidRPr="00E83273">
              <w:rPr>
                <w:rFonts w:cs="Arial"/>
                <w:lang w:eastAsia="en-GB"/>
              </w:rPr>
              <w:t>Red card</w:t>
            </w:r>
          </w:p>
        </w:tc>
        <w:tc>
          <w:tcPr>
            <w:tcW w:w="4382" w:type="dxa"/>
          </w:tcPr>
          <w:p w14:paraId="507621A6" w14:textId="77777777" w:rsidR="00232069" w:rsidRPr="007A4603" w:rsidRDefault="007C1919" w:rsidP="005114DF">
            <w:pPr>
              <w:spacing w:before="0"/>
              <w:rPr>
                <w:rFonts w:cs="Arial"/>
                <w:lang w:eastAsia="en-GB"/>
              </w:rPr>
            </w:pPr>
            <w:r w:rsidRPr="007A4603">
              <w:rPr>
                <w:rFonts w:cs="Arial"/>
                <w:lang w:eastAsia="en-GB"/>
              </w:rPr>
              <w:t xml:space="preserve">Sent to member of SLT to discuss behaviour and expectations from them. Parents informed. </w:t>
            </w:r>
          </w:p>
        </w:tc>
      </w:tr>
      <w:tr w:rsidR="007C1919" w:rsidRPr="00E83273" w14:paraId="4F405712" w14:textId="77777777" w:rsidTr="001F2860">
        <w:tc>
          <w:tcPr>
            <w:tcW w:w="846" w:type="dxa"/>
          </w:tcPr>
          <w:p w14:paraId="13E48A98" w14:textId="77777777" w:rsidR="007C1919" w:rsidRPr="00E83273" w:rsidRDefault="007C1919" w:rsidP="001F2860">
            <w:pPr>
              <w:pStyle w:val="ListParagraph"/>
              <w:numPr>
                <w:ilvl w:val="0"/>
                <w:numId w:val="36"/>
              </w:numPr>
              <w:rPr>
                <w:rFonts w:cs="Arial"/>
                <w:lang w:eastAsia="en-GB"/>
              </w:rPr>
            </w:pPr>
          </w:p>
        </w:tc>
        <w:tc>
          <w:tcPr>
            <w:tcW w:w="4394" w:type="dxa"/>
          </w:tcPr>
          <w:p w14:paraId="41A59C65" w14:textId="77777777" w:rsidR="007C1919" w:rsidRPr="00E83273" w:rsidRDefault="007C1919" w:rsidP="005114DF">
            <w:pPr>
              <w:spacing w:before="0"/>
              <w:rPr>
                <w:rFonts w:cs="Arial"/>
                <w:lang w:eastAsia="en-GB"/>
              </w:rPr>
            </w:pPr>
            <w:r w:rsidRPr="00E83273">
              <w:rPr>
                <w:rFonts w:cs="Arial"/>
                <w:lang w:eastAsia="en-GB"/>
              </w:rPr>
              <w:t>Persistent breaking of school rules</w:t>
            </w:r>
          </w:p>
        </w:tc>
        <w:tc>
          <w:tcPr>
            <w:tcW w:w="4382" w:type="dxa"/>
          </w:tcPr>
          <w:p w14:paraId="096DAADB" w14:textId="77777777" w:rsidR="007C1919" w:rsidRPr="007A4603" w:rsidRDefault="007C1919" w:rsidP="005114DF">
            <w:pPr>
              <w:spacing w:before="0"/>
              <w:rPr>
                <w:rFonts w:cs="Arial"/>
                <w:lang w:eastAsia="en-GB"/>
              </w:rPr>
            </w:pPr>
            <w:r w:rsidRPr="007A4603">
              <w:rPr>
                <w:rFonts w:cs="Arial"/>
                <w:lang w:eastAsia="en-GB"/>
              </w:rPr>
              <w:t>Behaviour letter 1 sent to parents</w:t>
            </w:r>
          </w:p>
        </w:tc>
      </w:tr>
      <w:tr w:rsidR="007C1919" w:rsidRPr="00E83273" w14:paraId="7879D4E1" w14:textId="77777777" w:rsidTr="001F2860">
        <w:tc>
          <w:tcPr>
            <w:tcW w:w="846" w:type="dxa"/>
          </w:tcPr>
          <w:p w14:paraId="72591A43" w14:textId="77777777" w:rsidR="007C1919" w:rsidRPr="00E83273" w:rsidRDefault="007C1919" w:rsidP="001F2860">
            <w:pPr>
              <w:pStyle w:val="ListParagraph"/>
              <w:numPr>
                <w:ilvl w:val="0"/>
                <w:numId w:val="36"/>
              </w:numPr>
              <w:rPr>
                <w:rFonts w:cs="Arial"/>
                <w:lang w:eastAsia="en-GB"/>
              </w:rPr>
            </w:pPr>
          </w:p>
        </w:tc>
        <w:tc>
          <w:tcPr>
            <w:tcW w:w="4394" w:type="dxa"/>
          </w:tcPr>
          <w:p w14:paraId="5F517C8A" w14:textId="77777777" w:rsidR="007C1919" w:rsidRPr="00E83273" w:rsidRDefault="007C1919" w:rsidP="005114DF">
            <w:pPr>
              <w:spacing w:before="0"/>
              <w:rPr>
                <w:rFonts w:cs="Arial"/>
                <w:lang w:eastAsia="en-GB"/>
              </w:rPr>
            </w:pPr>
            <w:r w:rsidRPr="00E83273">
              <w:rPr>
                <w:rFonts w:cs="Arial"/>
                <w:lang w:eastAsia="en-GB"/>
              </w:rPr>
              <w:t>Continued persistent breaking of school rules</w:t>
            </w:r>
          </w:p>
        </w:tc>
        <w:tc>
          <w:tcPr>
            <w:tcW w:w="4382" w:type="dxa"/>
          </w:tcPr>
          <w:p w14:paraId="5423B23E" w14:textId="77777777" w:rsidR="007C1919" w:rsidRPr="007A4603" w:rsidRDefault="007C1919" w:rsidP="005114DF">
            <w:pPr>
              <w:spacing w:before="0"/>
              <w:rPr>
                <w:rFonts w:cs="Arial"/>
                <w:lang w:eastAsia="en-GB"/>
              </w:rPr>
            </w:pPr>
            <w:r w:rsidRPr="007A4603">
              <w:rPr>
                <w:rFonts w:cs="Arial"/>
                <w:lang w:eastAsia="en-GB"/>
              </w:rPr>
              <w:t>Behaviour letter 2 sent to parents &amp; pupil put on report for 2 weeks.</w:t>
            </w:r>
          </w:p>
        </w:tc>
      </w:tr>
      <w:tr w:rsidR="007C1919" w:rsidRPr="00E83273" w14:paraId="4635C40E" w14:textId="77777777" w:rsidTr="001F2860">
        <w:tc>
          <w:tcPr>
            <w:tcW w:w="846" w:type="dxa"/>
          </w:tcPr>
          <w:p w14:paraId="74E8AC34" w14:textId="77777777" w:rsidR="007C1919" w:rsidRPr="00E83273" w:rsidRDefault="007C1919" w:rsidP="001F2860">
            <w:pPr>
              <w:pStyle w:val="ListParagraph"/>
              <w:numPr>
                <w:ilvl w:val="0"/>
                <w:numId w:val="36"/>
              </w:numPr>
              <w:rPr>
                <w:rFonts w:cs="Arial"/>
                <w:lang w:eastAsia="en-GB"/>
              </w:rPr>
            </w:pPr>
          </w:p>
        </w:tc>
        <w:tc>
          <w:tcPr>
            <w:tcW w:w="4394" w:type="dxa"/>
          </w:tcPr>
          <w:p w14:paraId="1D233975" w14:textId="77777777" w:rsidR="007C1919" w:rsidRPr="00E83273" w:rsidRDefault="007C1919" w:rsidP="005114DF">
            <w:pPr>
              <w:spacing w:before="0"/>
              <w:rPr>
                <w:rFonts w:cs="Arial"/>
                <w:lang w:eastAsia="en-GB"/>
              </w:rPr>
            </w:pPr>
            <w:r w:rsidRPr="00E83273">
              <w:rPr>
                <w:rFonts w:cs="Arial"/>
                <w:lang w:eastAsia="en-GB"/>
              </w:rPr>
              <w:t>Continued persistent breaking of school rules</w:t>
            </w:r>
          </w:p>
        </w:tc>
        <w:tc>
          <w:tcPr>
            <w:tcW w:w="4382" w:type="dxa"/>
          </w:tcPr>
          <w:p w14:paraId="6B600D00" w14:textId="5D49E80B" w:rsidR="007C1919" w:rsidRPr="007A4603" w:rsidRDefault="007C1919" w:rsidP="005114DF">
            <w:pPr>
              <w:spacing w:before="0"/>
              <w:rPr>
                <w:rFonts w:cs="Arial"/>
                <w:lang w:eastAsia="en-GB"/>
              </w:rPr>
            </w:pPr>
            <w:r w:rsidRPr="007A4603">
              <w:rPr>
                <w:rFonts w:cs="Arial"/>
                <w:lang w:eastAsia="en-GB"/>
              </w:rPr>
              <w:t>Behaviour letter 3 sent home and parents invited in for PSP meeting</w:t>
            </w:r>
            <w:r w:rsidR="004621F4" w:rsidRPr="007A4603">
              <w:rPr>
                <w:rFonts w:cs="Arial"/>
                <w:lang w:eastAsia="en-GB"/>
              </w:rPr>
              <w:t xml:space="preserve"> – child </w:t>
            </w:r>
            <w:r w:rsidR="000D5B13" w:rsidRPr="007A4603">
              <w:rPr>
                <w:rFonts w:cs="Arial"/>
                <w:lang w:eastAsia="en-GB"/>
              </w:rPr>
              <w:t xml:space="preserve">not to be invited to </w:t>
            </w:r>
            <w:proofErr w:type="spellStart"/>
            <w:r w:rsidR="000D5B13" w:rsidRPr="007A4603">
              <w:rPr>
                <w:rFonts w:cs="Arial"/>
                <w:lang w:eastAsia="en-GB"/>
              </w:rPr>
              <w:t>extra curricular</w:t>
            </w:r>
            <w:proofErr w:type="spellEnd"/>
            <w:r w:rsidR="000D5B13" w:rsidRPr="007A4603">
              <w:rPr>
                <w:rFonts w:cs="Arial"/>
                <w:lang w:eastAsia="en-GB"/>
              </w:rPr>
              <w:t xml:space="preserve"> activities whilst on the PSP</w:t>
            </w:r>
          </w:p>
          <w:p w14:paraId="5EDFAE7C" w14:textId="77777777" w:rsidR="00294442" w:rsidRPr="007A4603" w:rsidRDefault="00294442" w:rsidP="005114DF">
            <w:pPr>
              <w:spacing w:before="0"/>
              <w:rPr>
                <w:rFonts w:cs="Arial"/>
                <w:lang w:eastAsia="en-GB"/>
              </w:rPr>
            </w:pPr>
          </w:p>
        </w:tc>
      </w:tr>
      <w:tr w:rsidR="007C1919" w:rsidRPr="00E83273" w14:paraId="7031C109" w14:textId="77777777" w:rsidTr="001F2860">
        <w:tc>
          <w:tcPr>
            <w:tcW w:w="846" w:type="dxa"/>
          </w:tcPr>
          <w:p w14:paraId="17AF3457" w14:textId="77777777" w:rsidR="007C1919" w:rsidRPr="00E83273" w:rsidRDefault="007C1919" w:rsidP="001F2860">
            <w:pPr>
              <w:pStyle w:val="ListParagraph"/>
              <w:numPr>
                <w:ilvl w:val="0"/>
                <w:numId w:val="36"/>
              </w:numPr>
              <w:rPr>
                <w:rFonts w:cs="Arial"/>
                <w:lang w:eastAsia="en-GB"/>
              </w:rPr>
            </w:pPr>
          </w:p>
        </w:tc>
        <w:tc>
          <w:tcPr>
            <w:tcW w:w="4394" w:type="dxa"/>
          </w:tcPr>
          <w:p w14:paraId="3777AC9F" w14:textId="77777777" w:rsidR="007C1919" w:rsidRPr="00E83273" w:rsidRDefault="007C1919" w:rsidP="005114DF">
            <w:pPr>
              <w:spacing w:before="0"/>
              <w:rPr>
                <w:rFonts w:cs="Arial"/>
                <w:lang w:eastAsia="en-GB"/>
              </w:rPr>
            </w:pPr>
            <w:r w:rsidRPr="00E83273">
              <w:t>If behaviour continues to escalate after following after the above</w:t>
            </w:r>
          </w:p>
        </w:tc>
        <w:tc>
          <w:tcPr>
            <w:tcW w:w="4382" w:type="dxa"/>
          </w:tcPr>
          <w:p w14:paraId="05262063" w14:textId="77777777" w:rsidR="007C1919" w:rsidRPr="00E83273" w:rsidRDefault="007C1919" w:rsidP="005114DF">
            <w:pPr>
              <w:spacing w:before="0"/>
              <w:rPr>
                <w:rFonts w:cs="Arial"/>
                <w:lang w:eastAsia="en-GB"/>
              </w:rPr>
            </w:pPr>
            <w:r w:rsidRPr="00E83273">
              <w:rPr>
                <w:rFonts w:cs="Arial"/>
                <w:lang w:eastAsia="en-GB"/>
              </w:rPr>
              <w:t>Use of reflection time</w:t>
            </w:r>
          </w:p>
          <w:p w14:paraId="22B53A87" w14:textId="77777777" w:rsidR="001F2860" w:rsidRPr="00E83273" w:rsidRDefault="001F2860" w:rsidP="005114DF">
            <w:pPr>
              <w:spacing w:before="0"/>
              <w:rPr>
                <w:rFonts w:cs="Arial"/>
                <w:lang w:eastAsia="en-GB"/>
              </w:rPr>
            </w:pPr>
            <w:r w:rsidRPr="00E83273">
              <w:rPr>
                <w:rFonts w:cs="Arial"/>
                <w:lang w:eastAsia="en-GB"/>
              </w:rPr>
              <w:t>Individual behaviour plan (if needed)</w:t>
            </w:r>
          </w:p>
          <w:p w14:paraId="1D93083D" w14:textId="77777777" w:rsidR="00CC6791" w:rsidRPr="00E83273" w:rsidRDefault="00CC6791" w:rsidP="005114DF">
            <w:pPr>
              <w:spacing w:before="0"/>
              <w:rPr>
                <w:rFonts w:cs="Arial"/>
                <w:lang w:eastAsia="en-GB"/>
              </w:rPr>
            </w:pPr>
            <w:r w:rsidRPr="00E83273">
              <w:rPr>
                <w:rFonts w:cs="Arial"/>
                <w:lang w:eastAsia="en-GB"/>
              </w:rPr>
              <w:t>Reduced time table (if needed)</w:t>
            </w:r>
          </w:p>
          <w:p w14:paraId="2CAFD2AB" w14:textId="77777777" w:rsidR="007C1919" w:rsidRPr="00E83273" w:rsidRDefault="00CC6791" w:rsidP="005114DF">
            <w:pPr>
              <w:spacing w:before="0"/>
              <w:rPr>
                <w:rFonts w:cs="Arial"/>
                <w:lang w:eastAsia="en-GB"/>
              </w:rPr>
            </w:pPr>
            <w:r w:rsidRPr="00E83273">
              <w:rPr>
                <w:rFonts w:cs="Arial"/>
                <w:lang w:eastAsia="en-GB"/>
              </w:rPr>
              <w:t>Further s</w:t>
            </w:r>
            <w:r w:rsidR="001F2860" w:rsidRPr="00E83273">
              <w:rPr>
                <w:rFonts w:cs="Arial"/>
                <w:lang w:eastAsia="en-GB"/>
              </w:rPr>
              <w:t>upport from nurture team offered.</w:t>
            </w:r>
          </w:p>
        </w:tc>
      </w:tr>
      <w:tr w:rsidR="007C1919" w:rsidRPr="00E83273" w14:paraId="11C77F62" w14:textId="77777777" w:rsidTr="001F2860">
        <w:tc>
          <w:tcPr>
            <w:tcW w:w="846" w:type="dxa"/>
          </w:tcPr>
          <w:p w14:paraId="3FC76B15" w14:textId="77777777" w:rsidR="007C1919" w:rsidRPr="00E83273" w:rsidRDefault="007C1919" w:rsidP="001F2860">
            <w:pPr>
              <w:pStyle w:val="ListParagraph"/>
              <w:numPr>
                <w:ilvl w:val="0"/>
                <w:numId w:val="36"/>
              </w:numPr>
              <w:rPr>
                <w:rFonts w:cs="Arial"/>
                <w:lang w:eastAsia="en-GB"/>
              </w:rPr>
            </w:pPr>
          </w:p>
        </w:tc>
        <w:tc>
          <w:tcPr>
            <w:tcW w:w="4394" w:type="dxa"/>
          </w:tcPr>
          <w:p w14:paraId="6063E55C" w14:textId="77777777" w:rsidR="007C1919" w:rsidRPr="00E83273" w:rsidRDefault="007C1919" w:rsidP="005114DF">
            <w:pPr>
              <w:spacing w:before="0"/>
            </w:pPr>
            <w:r w:rsidRPr="00E83273">
              <w:t>Relevant External agency support</w:t>
            </w:r>
          </w:p>
        </w:tc>
        <w:tc>
          <w:tcPr>
            <w:tcW w:w="4382" w:type="dxa"/>
          </w:tcPr>
          <w:p w14:paraId="7362E75D" w14:textId="77777777" w:rsidR="007C1919" w:rsidRPr="00E83273" w:rsidRDefault="007C1919" w:rsidP="007C1919">
            <w:pPr>
              <w:spacing w:before="0"/>
              <w:rPr>
                <w:rFonts w:cs="Arial"/>
                <w:lang w:eastAsia="en-GB"/>
              </w:rPr>
            </w:pPr>
            <w:r w:rsidRPr="00E83273">
              <w:rPr>
                <w:rFonts w:cs="Arial"/>
                <w:lang w:eastAsia="en-GB"/>
              </w:rPr>
              <w:t xml:space="preserve">Referral to SEMH panel </w:t>
            </w:r>
          </w:p>
          <w:p w14:paraId="3452DF09" w14:textId="77777777" w:rsidR="001F2860" w:rsidRPr="00E83273" w:rsidRDefault="007C1919" w:rsidP="007C1919">
            <w:pPr>
              <w:spacing w:before="0"/>
              <w:rPr>
                <w:rFonts w:cs="Arial"/>
                <w:lang w:eastAsia="en-GB"/>
              </w:rPr>
            </w:pPr>
            <w:r w:rsidRPr="00E83273">
              <w:rPr>
                <w:rFonts w:cs="Arial"/>
                <w:lang w:eastAsia="en-GB"/>
              </w:rPr>
              <w:t>SSS referral</w:t>
            </w:r>
          </w:p>
          <w:p w14:paraId="6A4326AC" w14:textId="77777777" w:rsidR="00CC6791" w:rsidRPr="00E83273" w:rsidRDefault="00CC6791" w:rsidP="007C1919">
            <w:pPr>
              <w:spacing w:before="0"/>
              <w:rPr>
                <w:rFonts w:cs="Arial"/>
                <w:lang w:eastAsia="en-GB"/>
              </w:rPr>
            </w:pPr>
            <w:r w:rsidRPr="00E83273">
              <w:rPr>
                <w:rFonts w:cs="Arial"/>
                <w:lang w:eastAsia="en-GB"/>
              </w:rPr>
              <w:t>CAMHS</w:t>
            </w:r>
          </w:p>
          <w:p w14:paraId="2D2F7C7C" w14:textId="77777777" w:rsidR="00CC6791" w:rsidRPr="00E83273" w:rsidRDefault="00CC6791" w:rsidP="007C1919">
            <w:pPr>
              <w:spacing w:before="0"/>
              <w:rPr>
                <w:rFonts w:cs="Arial"/>
                <w:lang w:eastAsia="en-GB"/>
              </w:rPr>
            </w:pPr>
            <w:r w:rsidRPr="00E83273">
              <w:rPr>
                <w:rFonts w:cs="Arial"/>
                <w:lang w:eastAsia="en-GB"/>
              </w:rPr>
              <w:t xml:space="preserve">Educational Psychologist </w:t>
            </w:r>
          </w:p>
        </w:tc>
      </w:tr>
      <w:tr w:rsidR="007C1919" w:rsidRPr="00E83273" w14:paraId="0A33712A" w14:textId="77777777" w:rsidTr="001F2860">
        <w:tc>
          <w:tcPr>
            <w:tcW w:w="846" w:type="dxa"/>
          </w:tcPr>
          <w:p w14:paraId="2D6EA061" w14:textId="77777777" w:rsidR="007C1919" w:rsidRPr="00E83273" w:rsidRDefault="007C1919" w:rsidP="001F2860">
            <w:pPr>
              <w:pStyle w:val="ListParagraph"/>
              <w:numPr>
                <w:ilvl w:val="0"/>
                <w:numId w:val="36"/>
              </w:numPr>
              <w:rPr>
                <w:rFonts w:cs="Arial"/>
                <w:lang w:eastAsia="en-GB"/>
              </w:rPr>
            </w:pPr>
          </w:p>
        </w:tc>
        <w:tc>
          <w:tcPr>
            <w:tcW w:w="4394" w:type="dxa"/>
          </w:tcPr>
          <w:p w14:paraId="080B718C" w14:textId="77777777" w:rsidR="007C1919" w:rsidRPr="00E83273" w:rsidRDefault="007C1919" w:rsidP="001F2860">
            <w:r w:rsidRPr="00E83273">
              <w:t>Fix</w:t>
            </w:r>
            <w:r w:rsidR="001F2860" w:rsidRPr="00E83273">
              <w:t xml:space="preserve">ed term suspension </w:t>
            </w:r>
          </w:p>
        </w:tc>
        <w:tc>
          <w:tcPr>
            <w:tcW w:w="4382" w:type="dxa"/>
          </w:tcPr>
          <w:p w14:paraId="3A0FC633" w14:textId="77777777" w:rsidR="007C1919" w:rsidRPr="00E83273" w:rsidRDefault="001F2860" w:rsidP="001F2860">
            <w:r w:rsidRPr="00E83273">
              <w:t>Between 1 – 5</w:t>
            </w:r>
            <w:r w:rsidR="007C1919" w:rsidRPr="00E83273">
              <w:t xml:space="preserve"> days </w:t>
            </w:r>
          </w:p>
        </w:tc>
      </w:tr>
      <w:tr w:rsidR="00CD1E90" w:rsidRPr="00E83273" w14:paraId="57E250ED" w14:textId="77777777" w:rsidTr="001F2860">
        <w:tc>
          <w:tcPr>
            <w:tcW w:w="846" w:type="dxa"/>
          </w:tcPr>
          <w:p w14:paraId="72891B8A" w14:textId="77777777" w:rsidR="00CD1E90" w:rsidRPr="00E83273" w:rsidRDefault="00CD1E90" w:rsidP="001F2860">
            <w:pPr>
              <w:pStyle w:val="ListParagraph"/>
              <w:numPr>
                <w:ilvl w:val="0"/>
                <w:numId w:val="36"/>
              </w:numPr>
              <w:rPr>
                <w:rFonts w:cs="Arial"/>
                <w:lang w:eastAsia="en-GB"/>
              </w:rPr>
            </w:pPr>
          </w:p>
        </w:tc>
        <w:tc>
          <w:tcPr>
            <w:tcW w:w="4394" w:type="dxa"/>
          </w:tcPr>
          <w:p w14:paraId="10F281AF" w14:textId="77777777" w:rsidR="00CD1E90" w:rsidRPr="00E83273" w:rsidRDefault="00CD1E90" w:rsidP="001F2860">
            <w:r w:rsidRPr="00E83273">
              <w:t>Reintegration meeting</w:t>
            </w:r>
          </w:p>
        </w:tc>
        <w:tc>
          <w:tcPr>
            <w:tcW w:w="4382" w:type="dxa"/>
          </w:tcPr>
          <w:p w14:paraId="4265D67D" w14:textId="77777777" w:rsidR="00CD1E90" w:rsidRPr="00E83273" w:rsidRDefault="00CD1E90" w:rsidP="001F2860">
            <w:r w:rsidRPr="00E83273">
              <w:t>With school, parent and child to discuss what happened, set targets and support to be put in place. To ensure that parent and pupil voice is heard.</w:t>
            </w:r>
          </w:p>
        </w:tc>
      </w:tr>
      <w:tr w:rsidR="007C1919" w:rsidRPr="00E83273" w14:paraId="2A1EF196" w14:textId="77777777" w:rsidTr="001F2860">
        <w:tc>
          <w:tcPr>
            <w:tcW w:w="846" w:type="dxa"/>
          </w:tcPr>
          <w:p w14:paraId="204773EF" w14:textId="77777777" w:rsidR="007C1919" w:rsidRPr="00E83273" w:rsidRDefault="007C1919" w:rsidP="001F2860">
            <w:pPr>
              <w:pStyle w:val="ListParagraph"/>
              <w:numPr>
                <w:ilvl w:val="0"/>
                <w:numId w:val="36"/>
              </w:numPr>
              <w:rPr>
                <w:rFonts w:cs="Arial"/>
                <w:lang w:eastAsia="en-GB"/>
              </w:rPr>
            </w:pPr>
          </w:p>
        </w:tc>
        <w:tc>
          <w:tcPr>
            <w:tcW w:w="4394" w:type="dxa"/>
          </w:tcPr>
          <w:p w14:paraId="70375783" w14:textId="77777777" w:rsidR="007C1919" w:rsidRPr="00E83273" w:rsidRDefault="007C1919" w:rsidP="001F2860">
            <w:r w:rsidRPr="00E83273">
              <w:t xml:space="preserve">Permanent exclusion </w:t>
            </w:r>
          </w:p>
        </w:tc>
        <w:tc>
          <w:tcPr>
            <w:tcW w:w="4382" w:type="dxa"/>
          </w:tcPr>
          <w:p w14:paraId="16252591" w14:textId="77777777" w:rsidR="007C1919" w:rsidRPr="00E83273" w:rsidRDefault="007C1919" w:rsidP="007C1919">
            <w:r w:rsidRPr="00E83273">
              <w:t xml:space="preserve">Determined by the Governing Body </w:t>
            </w:r>
          </w:p>
        </w:tc>
      </w:tr>
    </w:tbl>
    <w:p w14:paraId="0026CD08" w14:textId="77777777" w:rsidR="00232069" w:rsidRPr="00E83273" w:rsidRDefault="00232069" w:rsidP="005114DF">
      <w:pPr>
        <w:spacing w:before="0"/>
        <w:rPr>
          <w:rFonts w:cs="Arial"/>
          <w:lang w:eastAsia="en-GB"/>
        </w:rPr>
      </w:pPr>
    </w:p>
    <w:p w14:paraId="6B944E99" w14:textId="77777777" w:rsidR="008651D0" w:rsidRPr="00E83273" w:rsidRDefault="005114DF" w:rsidP="005114DF">
      <w:pPr>
        <w:spacing w:before="0"/>
        <w:rPr>
          <w:rFonts w:cs="Arial"/>
          <w:lang w:eastAsia="en-GB"/>
        </w:rPr>
      </w:pPr>
      <w:r w:rsidRPr="00E83273">
        <w:rPr>
          <w:rFonts w:cs="Arial"/>
          <w:lang w:eastAsia="en-GB"/>
        </w:rPr>
        <w:t>Personal circumstances of the pupil will be taken into account when choosing sanctions and decisions will be made on a case-by-case basis, but with regard to th</w:t>
      </w:r>
      <w:r w:rsidR="0001154E" w:rsidRPr="00E83273">
        <w:rPr>
          <w:rFonts w:cs="Arial"/>
          <w:lang w:eastAsia="en-GB"/>
        </w:rPr>
        <w:t>e impact on perceived fairness.</w:t>
      </w:r>
    </w:p>
    <w:p w14:paraId="3398213F" w14:textId="77777777" w:rsidR="005114DF" w:rsidRPr="00E83273" w:rsidRDefault="005114DF" w:rsidP="005114DF">
      <w:pPr>
        <w:spacing w:before="240"/>
        <w:rPr>
          <w:rFonts w:eastAsia="Times New Roman" w:cs="Arial"/>
          <w:b/>
          <w:sz w:val="24"/>
          <w:lang w:eastAsia="en-GB"/>
        </w:rPr>
      </w:pPr>
      <w:r w:rsidRPr="00E83273">
        <w:rPr>
          <w:rFonts w:cs="Arial"/>
          <w:b/>
          <w:sz w:val="24"/>
        </w:rPr>
        <w:t>7.5 Reasonable force</w:t>
      </w:r>
    </w:p>
    <w:p w14:paraId="6E4031B2" w14:textId="77777777" w:rsidR="005114DF" w:rsidRPr="00E83273" w:rsidRDefault="005114DF" w:rsidP="005114DF">
      <w:pPr>
        <w:spacing w:before="0"/>
        <w:rPr>
          <w:rFonts w:cs="Arial"/>
        </w:rPr>
      </w:pPr>
      <w:r w:rsidRPr="00E83273">
        <w:rPr>
          <w:rFonts w:cs="Arial"/>
        </w:rPr>
        <w:t>Reasonable force covers a range of interventions that involve physical contact with pupils. All members of staff have a duty to use reasonable force, in the following circumstances, to prevent a pupil from:</w:t>
      </w:r>
    </w:p>
    <w:p w14:paraId="2FBF6244" w14:textId="77777777" w:rsidR="005114DF" w:rsidRPr="00E83273" w:rsidRDefault="005114DF" w:rsidP="008E7998">
      <w:pPr>
        <w:pStyle w:val="ListParagraph"/>
        <w:numPr>
          <w:ilvl w:val="0"/>
          <w:numId w:val="15"/>
        </w:numPr>
        <w:rPr>
          <w:rFonts w:ascii="Arial" w:hAnsi="Arial" w:cs="Arial"/>
          <w:sz w:val="20"/>
          <w:szCs w:val="20"/>
        </w:rPr>
      </w:pPr>
      <w:r w:rsidRPr="00E83273">
        <w:rPr>
          <w:rFonts w:ascii="Arial" w:hAnsi="Arial" w:cs="Arial"/>
          <w:sz w:val="20"/>
          <w:szCs w:val="20"/>
        </w:rPr>
        <w:t>Hurting themselves or others</w:t>
      </w:r>
    </w:p>
    <w:p w14:paraId="5C29940E" w14:textId="77777777" w:rsidR="005114DF" w:rsidRPr="00E83273" w:rsidRDefault="005114DF" w:rsidP="008E7998">
      <w:pPr>
        <w:pStyle w:val="ListParagraph"/>
        <w:numPr>
          <w:ilvl w:val="0"/>
          <w:numId w:val="15"/>
        </w:numPr>
        <w:rPr>
          <w:rFonts w:ascii="Arial" w:hAnsi="Arial" w:cs="Arial"/>
          <w:sz w:val="20"/>
          <w:szCs w:val="20"/>
        </w:rPr>
      </w:pPr>
      <w:r w:rsidRPr="00E83273">
        <w:rPr>
          <w:rFonts w:ascii="Arial" w:hAnsi="Arial" w:cs="Arial"/>
          <w:sz w:val="20"/>
          <w:szCs w:val="20"/>
        </w:rPr>
        <w:t>Damaging property</w:t>
      </w:r>
    </w:p>
    <w:p w14:paraId="4221D69F" w14:textId="77777777" w:rsidR="005114DF" w:rsidRPr="00E83273" w:rsidRDefault="005114DF" w:rsidP="008E7998">
      <w:pPr>
        <w:pStyle w:val="ListParagraph"/>
        <w:numPr>
          <w:ilvl w:val="0"/>
          <w:numId w:val="15"/>
        </w:numPr>
        <w:rPr>
          <w:rFonts w:ascii="Arial" w:hAnsi="Arial" w:cs="Arial"/>
          <w:sz w:val="20"/>
          <w:szCs w:val="20"/>
        </w:rPr>
      </w:pPr>
      <w:r w:rsidRPr="00E83273">
        <w:rPr>
          <w:rFonts w:ascii="Arial" w:hAnsi="Arial" w:cs="Arial"/>
          <w:sz w:val="20"/>
          <w:szCs w:val="20"/>
        </w:rPr>
        <w:t>Committing an offence</w:t>
      </w:r>
    </w:p>
    <w:p w14:paraId="27335D11" w14:textId="77777777" w:rsidR="005114DF" w:rsidRPr="00E83273" w:rsidRDefault="005114DF" w:rsidP="005114DF">
      <w:pPr>
        <w:spacing w:before="0"/>
        <w:rPr>
          <w:rFonts w:cs="Arial"/>
          <w:szCs w:val="20"/>
        </w:rPr>
      </w:pPr>
      <w:r w:rsidRPr="00E83273">
        <w:rPr>
          <w:rFonts w:cs="Arial"/>
          <w:szCs w:val="20"/>
        </w:rPr>
        <w:t>Incidents of reasonable force must:</w:t>
      </w:r>
    </w:p>
    <w:p w14:paraId="78861DB4" w14:textId="77777777" w:rsidR="005114DF" w:rsidRPr="00E83273" w:rsidRDefault="005114DF" w:rsidP="008E7998">
      <w:pPr>
        <w:pStyle w:val="ListParagraph"/>
        <w:numPr>
          <w:ilvl w:val="0"/>
          <w:numId w:val="16"/>
        </w:numPr>
        <w:rPr>
          <w:rFonts w:ascii="Arial" w:hAnsi="Arial" w:cs="Arial"/>
          <w:sz w:val="20"/>
          <w:szCs w:val="20"/>
        </w:rPr>
      </w:pPr>
      <w:r w:rsidRPr="00E83273">
        <w:rPr>
          <w:rFonts w:ascii="Arial" w:hAnsi="Arial" w:cs="Arial"/>
          <w:sz w:val="20"/>
          <w:szCs w:val="20"/>
        </w:rPr>
        <w:t>Always be used as a last resort</w:t>
      </w:r>
    </w:p>
    <w:p w14:paraId="4C2E7C00" w14:textId="77777777" w:rsidR="005114DF" w:rsidRPr="00E83273" w:rsidRDefault="005114DF" w:rsidP="008E7998">
      <w:pPr>
        <w:pStyle w:val="ListParagraph"/>
        <w:numPr>
          <w:ilvl w:val="0"/>
          <w:numId w:val="16"/>
        </w:numPr>
        <w:rPr>
          <w:rFonts w:ascii="Arial" w:hAnsi="Arial" w:cs="Arial"/>
          <w:sz w:val="20"/>
          <w:szCs w:val="20"/>
        </w:rPr>
      </w:pPr>
      <w:r w:rsidRPr="00E83273">
        <w:rPr>
          <w:rFonts w:ascii="Arial" w:hAnsi="Arial" w:cs="Arial"/>
          <w:sz w:val="20"/>
          <w:szCs w:val="20"/>
        </w:rPr>
        <w:t>Be applied using the minimum amount of force and for the minimum amount of time possible</w:t>
      </w:r>
    </w:p>
    <w:p w14:paraId="2E57DE59" w14:textId="77777777" w:rsidR="005114DF" w:rsidRPr="00E83273" w:rsidRDefault="005114DF" w:rsidP="008E7998">
      <w:pPr>
        <w:pStyle w:val="ListParagraph"/>
        <w:numPr>
          <w:ilvl w:val="0"/>
          <w:numId w:val="16"/>
        </w:numPr>
        <w:rPr>
          <w:rFonts w:ascii="Arial" w:hAnsi="Arial" w:cs="Arial"/>
          <w:sz w:val="20"/>
          <w:szCs w:val="20"/>
        </w:rPr>
      </w:pPr>
      <w:r w:rsidRPr="00E83273">
        <w:rPr>
          <w:rFonts w:ascii="Arial" w:hAnsi="Arial" w:cs="Arial"/>
          <w:sz w:val="20"/>
          <w:szCs w:val="20"/>
        </w:rPr>
        <w:t>Be used in a way that maintains the safety and dignity of all concerned</w:t>
      </w:r>
    </w:p>
    <w:p w14:paraId="7BF9C7B5" w14:textId="77777777" w:rsidR="005114DF" w:rsidRPr="00E83273" w:rsidRDefault="005114DF" w:rsidP="008E7998">
      <w:pPr>
        <w:pStyle w:val="ListParagraph"/>
        <w:numPr>
          <w:ilvl w:val="0"/>
          <w:numId w:val="16"/>
        </w:numPr>
        <w:rPr>
          <w:rFonts w:ascii="Arial" w:hAnsi="Arial" w:cs="Arial"/>
          <w:sz w:val="20"/>
          <w:szCs w:val="20"/>
        </w:rPr>
      </w:pPr>
      <w:r w:rsidRPr="00E83273">
        <w:rPr>
          <w:rFonts w:ascii="Arial" w:hAnsi="Arial" w:cs="Arial"/>
          <w:sz w:val="20"/>
          <w:szCs w:val="20"/>
        </w:rPr>
        <w:t>Never be used as a form of punishment</w:t>
      </w:r>
    </w:p>
    <w:p w14:paraId="386F609E" w14:textId="77777777" w:rsidR="005114DF" w:rsidRPr="00E83273" w:rsidRDefault="005114DF" w:rsidP="008E7998">
      <w:pPr>
        <w:pStyle w:val="ListParagraph"/>
        <w:numPr>
          <w:ilvl w:val="0"/>
          <w:numId w:val="16"/>
        </w:numPr>
        <w:rPr>
          <w:rFonts w:ascii="Arial" w:hAnsi="Arial" w:cs="Arial"/>
          <w:sz w:val="20"/>
          <w:szCs w:val="20"/>
        </w:rPr>
      </w:pPr>
      <w:r w:rsidRPr="00E83273">
        <w:rPr>
          <w:rFonts w:ascii="Arial" w:hAnsi="Arial" w:cs="Arial"/>
          <w:sz w:val="20"/>
          <w:szCs w:val="20"/>
        </w:rPr>
        <w:t xml:space="preserve">Be recorded and reported to parents </w:t>
      </w:r>
    </w:p>
    <w:p w14:paraId="23DA5C9A" w14:textId="77777777" w:rsidR="005114DF" w:rsidRPr="00E83273" w:rsidRDefault="005114DF" w:rsidP="005114DF">
      <w:pPr>
        <w:spacing w:before="0"/>
        <w:rPr>
          <w:rFonts w:cs="Arial"/>
          <w:sz w:val="24"/>
        </w:rPr>
      </w:pPr>
      <w:r w:rsidRPr="00E83273">
        <w:rPr>
          <w:rFonts w:cs="Arial"/>
        </w:rPr>
        <w:t>When considering using reasonable force, staff should, in considering the risks, carefully recognise any specific vulnerabilities of the pupil, including SEND, mental health needs or medical conditions. </w:t>
      </w:r>
    </w:p>
    <w:p w14:paraId="0B1F3333" w14:textId="77777777" w:rsidR="005114DF" w:rsidRPr="00E83273" w:rsidRDefault="005114DF" w:rsidP="005114DF">
      <w:pPr>
        <w:spacing w:before="240"/>
        <w:rPr>
          <w:rFonts w:cs="Arial"/>
          <w:b/>
          <w:color w:val="12263F"/>
          <w:sz w:val="24"/>
        </w:rPr>
      </w:pPr>
      <w:r w:rsidRPr="00E83273">
        <w:rPr>
          <w:rFonts w:cs="Arial"/>
          <w:b/>
          <w:sz w:val="24"/>
        </w:rPr>
        <w:t>7.6 Confiscation, searches, screening             </w:t>
      </w:r>
      <w:r w:rsidRPr="00E83273">
        <w:rPr>
          <w:rFonts w:cs="Arial"/>
          <w:b/>
          <w:color w:val="000000"/>
          <w:sz w:val="22"/>
          <w:szCs w:val="22"/>
        </w:rPr>
        <w:tab/>
      </w:r>
    </w:p>
    <w:p w14:paraId="46FBE84B" w14:textId="77777777" w:rsidR="005114DF" w:rsidRPr="00E83273" w:rsidRDefault="005114DF" w:rsidP="005114DF">
      <w:pPr>
        <w:spacing w:before="0"/>
        <w:rPr>
          <w:rFonts w:cs="Arial"/>
        </w:rPr>
      </w:pPr>
      <w:r w:rsidRPr="00E83273">
        <w:rPr>
          <w:rFonts w:cs="Arial"/>
        </w:rPr>
        <w:t>Searching, screening and confiscation is conducted in line with the DfE’s</w:t>
      </w:r>
      <w:hyperlink r:id="rId22" w:history="1">
        <w:r w:rsidRPr="00E83273">
          <w:rPr>
            <w:rFonts w:cs="Arial"/>
            <w:color w:val="000000"/>
            <w:szCs w:val="20"/>
            <w:u w:val="single"/>
          </w:rPr>
          <w:t xml:space="preserve"> </w:t>
        </w:r>
        <w:r w:rsidRPr="00E83273">
          <w:rPr>
            <w:rFonts w:cs="Arial"/>
            <w:color w:val="1155CC"/>
            <w:szCs w:val="20"/>
            <w:u w:val="single"/>
          </w:rPr>
          <w:t>latest guidance on searching, screening and confiscation</w:t>
        </w:r>
      </w:hyperlink>
      <w:r w:rsidRPr="00E83273">
        <w:rPr>
          <w:rFonts w:cs="Arial"/>
          <w:szCs w:val="20"/>
        </w:rPr>
        <w:t>.</w:t>
      </w:r>
    </w:p>
    <w:p w14:paraId="490B6B00" w14:textId="77777777" w:rsidR="005114DF" w:rsidRPr="00E83273" w:rsidRDefault="005114DF" w:rsidP="005114DF">
      <w:pPr>
        <w:spacing w:before="240"/>
        <w:rPr>
          <w:rFonts w:cs="Arial"/>
          <w:b/>
          <w:sz w:val="24"/>
        </w:rPr>
      </w:pPr>
      <w:r w:rsidRPr="00E83273">
        <w:rPr>
          <w:rFonts w:cs="Arial"/>
          <w:b/>
          <w:sz w:val="24"/>
        </w:rPr>
        <w:t>Confiscation</w:t>
      </w:r>
    </w:p>
    <w:p w14:paraId="5614AC1A" w14:textId="77777777" w:rsidR="005114DF" w:rsidRPr="00E83273" w:rsidRDefault="005114DF" w:rsidP="005114DF">
      <w:pPr>
        <w:spacing w:before="0"/>
        <w:rPr>
          <w:rFonts w:cs="Arial"/>
        </w:rPr>
      </w:pPr>
      <w:r w:rsidRPr="00E83273">
        <w:rPr>
          <w:rFonts w:cs="Arial"/>
        </w:rPr>
        <w:t>Any prohibited items (listed in section 3) found in a pupil’s possession as a result of a search will be confiscated. These items will not be returned to the pupil.</w:t>
      </w:r>
    </w:p>
    <w:p w14:paraId="721B37C3" w14:textId="77777777" w:rsidR="005114DF" w:rsidRPr="00E83273" w:rsidRDefault="005114DF" w:rsidP="005114DF">
      <w:pPr>
        <w:spacing w:before="0"/>
        <w:rPr>
          <w:rFonts w:cs="Arial"/>
        </w:rPr>
      </w:pPr>
      <w:r w:rsidRPr="00E83273">
        <w:rPr>
          <w:rFonts w:cs="Arial"/>
        </w:rPr>
        <w:t>We will also confiscate any item that is harmful or detrimental to school discipline. These items will be returned to pupils after discussion with senior leaders and parents, if appropriate.</w:t>
      </w:r>
    </w:p>
    <w:p w14:paraId="19371746" w14:textId="77777777" w:rsidR="005114DF" w:rsidRPr="00E83273" w:rsidRDefault="005114DF" w:rsidP="005114DF">
      <w:pPr>
        <w:spacing w:before="240"/>
        <w:rPr>
          <w:rFonts w:cs="Arial"/>
          <w:b/>
          <w:color w:val="12263F"/>
          <w:sz w:val="24"/>
        </w:rPr>
      </w:pPr>
      <w:r w:rsidRPr="00E83273">
        <w:rPr>
          <w:rFonts w:cs="Arial"/>
          <w:b/>
          <w:color w:val="12263F"/>
          <w:sz w:val="24"/>
        </w:rPr>
        <w:t>Searching a pupil</w:t>
      </w:r>
    </w:p>
    <w:p w14:paraId="71848D67" w14:textId="77777777" w:rsidR="005114DF" w:rsidRPr="00E83273" w:rsidRDefault="005114DF" w:rsidP="005114DF">
      <w:pPr>
        <w:spacing w:before="0"/>
        <w:rPr>
          <w:rFonts w:cs="Arial"/>
        </w:rPr>
      </w:pPr>
      <w:r w:rsidRPr="00E83273">
        <w:rPr>
          <w:rFonts w:cs="Arial"/>
        </w:rPr>
        <w:t>Searches will only be carried out by a member of staff who has been authorised to do so by the headteacher, or by the headteacher themselves.</w:t>
      </w:r>
    </w:p>
    <w:p w14:paraId="0531925F" w14:textId="77777777" w:rsidR="005114DF" w:rsidRPr="00E83273" w:rsidRDefault="005114DF" w:rsidP="005114DF">
      <w:pPr>
        <w:spacing w:before="0"/>
        <w:rPr>
          <w:rFonts w:cs="Arial"/>
        </w:rPr>
      </w:pPr>
      <w:r w:rsidRPr="00E83273">
        <w:rPr>
          <w:rFonts w:cs="Arial"/>
        </w:rPr>
        <w:lastRenderedPageBreak/>
        <w:t xml:space="preserve">Subject to the exception below, the authorised member of staff carrying out the search will be of the same sex as the pupil, and there will be another member of staff present as a witness to the search. </w:t>
      </w:r>
    </w:p>
    <w:p w14:paraId="59C8F3FE" w14:textId="77777777" w:rsidR="005114DF" w:rsidRPr="00E83273" w:rsidRDefault="005114DF" w:rsidP="005114DF">
      <w:pPr>
        <w:spacing w:before="0"/>
        <w:rPr>
          <w:rFonts w:cs="Arial"/>
        </w:rPr>
      </w:pPr>
      <w:r w:rsidRPr="00E83273">
        <w:rPr>
          <w:rFonts w:cs="Arial"/>
        </w:rPr>
        <w:t>An authorised member of staff of a different sex to the pupil can carry out a search without another member of staff as a witness if:</w:t>
      </w:r>
    </w:p>
    <w:p w14:paraId="0D453AEE" w14:textId="77777777" w:rsidR="005114DF" w:rsidRPr="00E83273" w:rsidRDefault="005114DF" w:rsidP="001F789E">
      <w:pPr>
        <w:pStyle w:val="ListParagraph"/>
        <w:numPr>
          <w:ilvl w:val="0"/>
          <w:numId w:val="30"/>
        </w:numPr>
        <w:rPr>
          <w:rFonts w:ascii="Arial" w:hAnsi="Arial" w:cs="Arial"/>
          <w:sz w:val="20"/>
          <w:szCs w:val="20"/>
        </w:rPr>
      </w:pPr>
      <w:r w:rsidRPr="00E83273">
        <w:rPr>
          <w:rFonts w:ascii="Arial" w:hAnsi="Arial" w:cs="Arial"/>
          <w:sz w:val="20"/>
          <w:szCs w:val="20"/>
        </w:rPr>
        <w:t xml:space="preserve">The authorised member of staff carrying out the search reasonably believes there is risk that serious harm will be caused to a person if the search is not carried out as a matter of urgency; </w:t>
      </w:r>
      <w:r w:rsidRPr="00E83273">
        <w:rPr>
          <w:rFonts w:ascii="Arial" w:hAnsi="Arial" w:cs="Arial"/>
          <w:b/>
          <w:sz w:val="20"/>
          <w:szCs w:val="20"/>
        </w:rPr>
        <w:t>and</w:t>
      </w:r>
      <w:r w:rsidRPr="00E83273">
        <w:rPr>
          <w:rFonts w:ascii="Arial" w:hAnsi="Arial" w:cs="Arial"/>
          <w:sz w:val="20"/>
          <w:szCs w:val="20"/>
        </w:rPr>
        <w:t xml:space="preserve"> </w:t>
      </w:r>
    </w:p>
    <w:p w14:paraId="33F28644" w14:textId="77777777" w:rsidR="005114DF" w:rsidRPr="00E83273" w:rsidRDefault="005114DF" w:rsidP="001F789E">
      <w:pPr>
        <w:pStyle w:val="ListParagraph"/>
        <w:numPr>
          <w:ilvl w:val="0"/>
          <w:numId w:val="30"/>
        </w:numPr>
        <w:rPr>
          <w:rFonts w:ascii="Arial" w:hAnsi="Arial" w:cs="Arial"/>
          <w:sz w:val="20"/>
          <w:szCs w:val="20"/>
        </w:rPr>
      </w:pPr>
      <w:r w:rsidRPr="00E83273">
        <w:rPr>
          <w:rFonts w:ascii="Arial" w:hAnsi="Arial" w:cs="Arial"/>
          <w:sz w:val="20"/>
          <w:szCs w:val="20"/>
        </w:rPr>
        <w:t xml:space="preserve">In the time available, it is not reasonably practicable for the search to be carried out by a member of staff who is the same sex as the pupil; </w:t>
      </w:r>
      <w:r w:rsidRPr="00E83273">
        <w:rPr>
          <w:rFonts w:ascii="Arial" w:hAnsi="Arial" w:cs="Arial"/>
          <w:b/>
          <w:sz w:val="20"/>
          <w:szCs w:val="20"/>
        </w:rPr>
        <w:t>or</w:t>
      </w:r>
      <w:r w:rsidRPr="00E83273">
        <w:rPr>
          <w:rFonts w:ascii="Arial" w:hAnsi="Arial" w:cs="Arial"/>
          <w:sz w:val="20"/>
          <w:szCs w:val="20"/>
        </w:rPr>
        <w:t xml:space="preserve"> </w:t>
      </w:r>
    </w:p>
    <w:p w14:paraId="7A15B551" w14:textId="77777777" w:rsidR="005114DF" w:rsidRPr="00E83273" w:rsidRDefault="005114DF" w:rsidP="001F789E">
      <w:pPr>
        <w:pStyle w:val="ListParagraph"/>
        <w:numPr>
          <w:ilvl w:val="0"/>
          <w:numId w:val="30"/>
        </w:numPr>
        <w:rPr>
          <w:rFonts w:ascii="Arial" w:hAnsi="Arial" w:cs="Arial"/>
          <w:sz w:val="20"/>
          <w:szCs w:val="20"/>
        </w:rPr>
      </w:pPr>
      <w:r w:rsidRPr="00E83273">
        <w:rPr>
          <w:rFonts w:ascii="Arial" w:hAnsi="Arial" w:cs="Arial"/>
          <w:sz w:val="20"/>
          <w:szCs w:val="20"/>
        </w:rPr>
        <w:t>It is not reasonably practicable for the search to be carried out in the presence of another member of staff</w:t>
      </w:r>
    </w:p>
    <w:p w14:paraId="2DD9E3BB" w14:textId="77777777" w:rsidR="005114DF" w:rsidRPr="00E83273" w:rsidRDefault="005114DF" w:rsidP="005114DF">
      <w:pPr>
        <w:spacing w:before="0"/>
        <w:rPr>
          <w:rFonts w:cs="Arial"/>
        </w:rPr>
      </w:pPr>
      <w:r w:rsidRPr="00E83273">
        <w:rPr>
          <w:rFonts w:cs="Arial"/>
          <w:shd w:val="clear" w:color="auto" w:fill="FFFFFF"/>
          <w:lang w:val="en-US"/>
        </w:rPr>
        <w:t xml:space="preserve">When an </w:t>
      </w:r>
      <w:proofErr w:type="spellStart"/>
      <w:r w:rsidRPr="00E83273">
        <w:rPr>
          <w:rFonts w:cs="Arial"/>
          <w:shd w:val="clear" w:color="auto" w:fill="FFFFFF"/>
          <w:lang w:val="en-US"/>
        </w:rPr>
        <w:t>authorised</w:t>
      </w:r>
      <w:proofErr w:type="spellEnd"/>
      <w:r w:rsidRPr="00E83273">
        <w:rPr>
          <w:rFonts w:cs="Arial"/>
          <w:shd w:val="clear" w:color="auto" w:fill="FFFFFF"/>
          <w:lang w:val="en-US"/>
        </w:rPr>
        <w:t xml:space="preserve"> member of staff conducts a search without a </w:t>
      </w:r>
      <w:proofErr w:type="gramStart"/>
      <w:r w:rsidRPr="00E83273">
        <w:rPr>
          <w:rFonts w:cs="Arial"/>
          <w:shd w:val="clear" w:color="auto" w:fill="FFFFFF"/>
          <w:lang w:val="en-US"/>
        </w:rPr>
        <w:t>witness</w:t>
      </w:r>
      <w:proofErr w:type="gramEnd"/>
      <w:r w:rsidRPr="00E83273">
        <w:rPr>
          <w:rFonts w:cs="Arial"/>
          <w:shd w:val="clear" w:color="auto" w:fill="FFFFFF"/>
          <w:lang w:val="en-US"/>
        </w:rPr>
        <w:t xml:space="preserve"> they should immediately report this to another member of staff, and ensure a written record of the search is kept.</w:t>
      </w:r>
    </w:p>
    <w:p w14:paraId="1B0247CA" w14:textId="77777777" w:rsidR="005114DF" w:rsidRPr="00E83273" w:rsidRDefault="005114DF" w:rsidP="005114DF">
      <w:pPr>
        <w:spacing w:before="0"/>
        <w:rPr>
          <w:rFonts w:cs="Arial"/>
          <w:lang w:val="en-US"/>
        </w:rPr>
      </w:pPr>
      <w:r w:rsidRPr="00E83273">
        <w:rPr>
          <w:rFonts w:cs="Arial"/>
          <w:lang w:val="en-US"/>
        </w:rPr>
        <w:t xml:space="preserve">If the </w:t>
      </w:r>
      <w:proofErr w:type="spellStart"/>
      <w:r w:rsidRPr="00E83273">
        <w:rPr>
          <w:rFonts w:cs="Arial"/>
          <w:lang w:val="en-US"/>
        </w:rPr>
        <w:t>authorised</w:t>
      </w:r>
      <w:proofErr w:type="spellEnd"/>
      <w:r w:rsidRPr="00E83273">
        <w:rPr>
          <w:rFonts w:cs="Arial"/>
          <w:lang w:val="en-US"/>
        </w:rPr>
        <w:t xml:space="preserve"> member of staff considers a search to be necessary, but is not required urgently, they will seek the advice of the headteacher, designated safeguarding lead (or deputy) or </w:t>
      </w:r>
      <w:r w:rsidR="001F789E" w:rsidRPr="00E83273">
        <w:rPr>
          <w:rFonts w:cs="Arial"/>
          <w:lang w:val="en-US"/>
        </w:rPr>
        <w:t xml:space="preserve">FSW </w:t>
      </w:r>
      <w:r w:rsidRPr="00E83273">
        <w:rPr>
          <w:rFonts w:cs="Arial"/>
          <w:lang w:val="en-US"/>
        </w:rPr>
        <w:t>who may have more information about the pupil. During this time the pupil will be supervised and kept away from other pupils.</w:t>
      </w:r>
    </w:p>
    <w:p w14:paraId="4188D578" w14:textId="77777777" w:rsidR="005114DF" w:rsidRPr="00E83273" w:rsidRDefault="005114DF" w:rsidP="005114DF">
      <w:pPr>
        <w:spacing w:before="0"/>
        <w:rPr>
          <w:rFonts w:cs="Arial"/>
        </w:rPr>
      </w:pPr>
      <w:r w:rsidRPr="00E83273">
        <w:rPr>
          <w:rFonts w:cs="Arial"/>
        </w:rPr>
        <w:t>A search can be carried out if the authorised member of staff has reasonable grounds for suspecting that the pupil is in possession of a prohibited item or any item identified in the school rules for which a search can be made, or if the pupil has agreed.</w:t>
      </w:r>
    </w:p>
    <w:p w14:paraId="39722234" w14:textId="77777777" w:rsidR="005114DF" w:rsidRPr="00E83273" w:rsidRDefault="005114DF" w:rsidP="005114DF">
      <w:pPr>
        <w:spacing w:before="0"/>
        <w:rPr>
          <w:rFonts w:cs="Arial"/>
          <w:lang w:val="en-US"/>
        </w:rPr>
      </w:pPr>
      <w:r w:rsidRPr="00E83273">
        <w:rPr>
          <w:rFonts w:cs="Arial"/>
          <w:lang w:val="en-US"/>
        </w:rPr>
        <w:t>An appropriate location for the search will be found. Where possible, this will be away from other pupils. The search will only take place on the school premises or where the member of staff has lawful control or charge of the pupil, for example on a school trip.</w:t>
      </w:r>
    </w:p>
    <w:p w14:paraId="6A96F4E9" w14:textId="77777777" w:rsidR="005114DF" w:rsidRPr="00E83273" w:rsidRDefault="005114DF" w:rsidP="005114DF">
      <w:pPr>
        <w:spacing w:before="0"/>
        <w:rPr>
          <w:rFonts w:cs="Arial"/>
        </w:rPr>
      </w:pPr>
      <w:r w:rsidRPr="00E83273">
        <w:rPr>
          <w:rFonts w:cs="Arial"/>
        </w:rPr>
        <w:t>Before carrying out a search the authorised member of staff will:</w:t>
      </w:r>
    </w:p>
    <w:p w14:paraId="3C3E8E8C"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Assess whether there is an urgent need for a search</w:t>
      </w:r>
    </w:p>
    <w:p w14:paraId="46EF6D05"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Assess whether not doing the search would put other pupils or staff at risk</w:t>
      </w:r>
    </w:p>
    <w:p w14:paraId="6A3642B0"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Consider whether the search would pose a safeguarding risk to the pupil</w:t>
      </w:r>
    </w:p>
    <w:p w14:paraId="3EA94D07"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Explain to the pupil why they are being searched</w:t>
      </w:r>
    </w:p>
    <w:p w14:paraId="7FFCDF61"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Explain to the pupil what a search entails – e.g. I will ask you to turn out your pockets and remove your scarf</w:t>
      </w:r>
    </w:p>
    <w:p w14:paraId="23128447"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Explain how and where the search will be carried out</w:t>
      </w:r>
    </w:p>
    <w:p w14:paraId="18694AF9"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Give the pupil the opportunity to ask questions</w:t>
      </w:r>
    </w:p>
    <w:p w14:paraId="1A6DE842" w14:textId="77777777" w:rsidR="005114DF" w:rsidRPr="00E83273" w:rsidRDefault="005114DF" w:rsidP="008E7998">
      <w:pPr>
        <w:pStyle w:val="ListParagraph"/>
        <w:numPr>
          <w:ilvl w:val="0"/>
          <w:numId w:val="17"/>
        </w:numPr>
        <w:rPr>
          <w:rFonts w:ascii="Arial" w:hAnsi="Arial" w:cs="Arial"/>
          <w:sz w:val="20"/>
          <w:szCs w:val="20"/>
        </w:rPr>
      </w:pPr>
      <w:r w:rsidRPr="00E83273">
        <w:rPr>
          <w:rFonts w:ascii="Arial" w:hAnsi="Arial" w:cs="Arial"/>
          <w:sz w:val="20"/>
          <w:szCs w:val="20"/>
        </w:rPr>
        <w:t xml:space="preserve">Seek the pupil’s co-operation </w:t>
      </w:r>
    </w:p>
    <w:p w14:paraId="0573EF7E" w14:textId="77777777" w:rsidR="005114DF" w:rsidRPr="00E83273" w:rsidRDefault="005114DF" w:rsidP="005114DF">
      <w:pPr>
        <w:spacing w:before="0"/>
        <w:rPr>
          <w:rFonts w:cs="Arial"/>
        </w:rPr>
      </w:pPr>
      <w:r w:rsidRPr="00E83273">
        <w:rPr>
          <w:rFonts w:cs="Arial"/>
        </w:rPr>
        <w:t xml:space="preserve">If the pupil refuses to agree to a search, the member of staff can give an appropriate behaviour sanction. </w:t>
      </w:r>
    </w:p>
    <w:p w14:paraId="4BB75B23" w14:textId="77777777" w:rsidR="005114DF" w:rsidRPr="00E83273" w:rsidRDefault="005114DF" w:rsidP="005114DF">
      <w:pPr>
        <w:spacing w:before="0"/>
        <w:rPr>
          <w:rFonts w:cs="Arial"/>
        </w:rPr>
      </w:pPr>
      <w:r w:rsidRPr="00E83273">
        <w:rPr>
          <w:rFonts w:cs="Arial"/>
        </w:rPr>
        <w:t xml:space="preserve">If they still refuse to co-operate, the member of staff will contact the headteacher or designated safeguarding </w:t>
      </w:r>
      <w:proofErr w:type="gramStart"/>
      <w:r w:rsidRPr="00E83273">
        <w:rPr>
          <w:rFonts w:cs="Arial"/>
        </w:rPr>
        <w:t>lead</w:t>
      </w:r>
      <w:proofErr w:type="gramEnd"/>
      <w:r w:rsidRPr="00E83273">
        <w:rPr>
          <w:rFonts w:cs="Arial"/>
        </w:rPr>
        <w:t xml:space="preserve"> to try and determine why the pupil is refusing to comply. </w:t>
      </w:r>
    </w:p>
    <w:p w14:paraId="5430278E" w14:textId="77777777" w:rsidR="005114DF" w:rsidRPr="00E83273" w:rsidRDefault="005114DF" w:rsidP="005114DF">
      <w:pPr>
        <w:spacing w:before="0"/>
        <w:rPr>
          <w:rFonts w:cs="Arial"/>
        </w:rPr>
      </w:pPr>
      <w:r w:rsidRPr="00E83273">
        <w:rPr>
          <w:rFonts w:cs="Arial"/>
        </w:rPr>
        <w:t>The authorised member of staff will then decide whether to use reasonable force to search the pupil. This decision will be made on a case-by-case basis, taking into consideration whether conducting the search will prevent the pupil harming themselves or others, damaging property or from causing disorder.</w:t>
      </w:r>
    </w:p>
    <w:p w14:paraId="566A4442" w14:textId="77777777" w:rsidR="005114DF" w:rsidRPr="00E83273" w:rsidRDefault="005114DF" w:rsidP="005114DF">
      <w:pPr>
        <w:spacing w:before="0"/>
        <w:rPr>
          <w:rFonts w:cs="Arial"/>
          <w:lang w:val="en-US"/>
        </w:rPr>
      </w:pPr>
      <w:r w:rsidRPr="00E83273">
        <w:rPr>
          <w:rFonts w:cs="Arial"/>
          <w:lang w:val="en-US"/>
        </w:rPr>
        <w:t xml:space="preserve">The </w:t>
      </w:r>
      <w:proofErr w:type="spellStart"/>
      <w:r w:rsidRPr="00E83273">
        <w:rPr>
          <w:rFonts w:cs="Arial"/>
          <w:lang w:val="en-US"/>
        </w:rPr>
        <w:t>authorised</w:t>
      </w:r>
      <w:proofErr w:type="spellEnd"/>
      <w:r w:rsidRPr="00E83273">
        <w:rPr>
          <w:rFonts w:cs="Arial"/>
          <w:lang w:val="en-US"/>
        </w:rPr>
        <w:t xml:space="preserve"> member of staff can use reasonable force to search for any prohibited items identified in section 3, but not to search for items that are only identified in the school rules.</w:t>
      </w:r>
    </w:p>
    <w:p w14:paraId="45C9715E" w14:textId="77777777" w:rsidR="005114DF" w:rsidRPr="00E83273" w:rsidRDefault="005114DF" w:rsidP="005114DF">
      <w:pPr>
        <w:spacing w:before="0"/>
        <w:rPr>
          <w:rFonts w:cs="Arial"/>
        </w:rPr>
      </w:pPr>
      <w:r w:rsidRPr="00E83273">
        <w:rPr>
          <w:rFonts w:cs="Arial"/>
        </w:rPr>
        <w:t>An authorised member of staff may search a pupil’s outer clothing, pockets, possessions, bags or draws.</w:t>
      </w:r>
    </w:p>
    <w:p w14:paraId="5C0EF15F" w14:textId="77777777" w:rsidR="005114DF" w:rsidRPr="00E83273" w:rsidRDefault="005114DF" w:rsidP="005114DF">
      <w:pPr>
        <w:spacing w:before="0"/>
        <w:rPr>
          <w:rFonts w:cs="Arial"/>
        </w:rPr>
      </w:pPr>
      <w:r w:rsidRPr="00E83273">
        <w:rPr>
          <w:rFonts w:cs="Arial"/>
        </w:rPr>
        <w:t>Outer clothing includes:</w:t>
      </w:r>
    </w:p>
    <w:p w14:paraId="444EBBA1" w14:textId="77777777" w:rsidR="005114DF" w:rsidRPr="00E83273" w:rsidRDefault="005114DF" w:rsidP="005114DF">
      <w:pPr>
        <w:spacing w:before="0"/>
        <w:ind w:left="340" w:hanging="170"/>
        <w:rPr>
          <w:rFonts w:cs="Arial"/>
          <w:szCs w:val="20"/>
        </w:rPr>
      </w:pPr>
      <w:r w:rsidRPr="00E83273">
        <w:rPr>
          <w:rFonts w:cs="Arial"/>
          <w:szCs w:val="20"/>
        </w:rPr>
        <w:t>Any item of clothing that is not worn immediately over a garment that is being worn wholly next to the skin or being worn as underwear (e.g. a jumper or jacket being worn over a t-shirt)</w:t>
      </w:r>
    </w:p>
    <w:p w14:paraId="1B80DB78" w14:textId="77777777" w:rsidR="005114DF" w:rsidRPr="00E83273" w:rsidRDefault="005114DF" w:rsidP="005114DF">
      <w:pPr>
        <w:spacing w:before="0"/>
        <w:ind w:left="340" w:hanging="170"/>
        <w:rPr>
          <w:rFonts w:cs="Arial"/>
          <w:szCs w:val="20"/>
        </w:rPr>
      </w:pPr>
      <w:r w:rsidRPr="00E83273">
        <w:rPr>
          <w:rFonts w:cs="Arial"/>
          <w:szCs w:val="20"/>
        </w:rPr>
        <w:t>Hats, scarves, gloves, shoes, boots</w:t>
      </w:r>
    </w:p>
    <w:p w14:paraId="3970451D" w14:textId="77777777" w:rsidR="005114DF" w:rsidRPr="00E83273" w:rsidRDefault="005114DF" w:rsidP="005114DF">
      <w:pPr>
        <w:spacing w:before="0"/>
        <w:rPr>
          <w:rFonts w:cs="Arial"/>
          <w:b/>
        </w:rPr>
      </w:pPr>
      <w:r w:rsidRPr="00E83273">
        <w:rPr>
          <w:rFonts w:cs="Arial"/>
          <w:b/>
        </w:rPr>
        <w:t>Searching pupils’ possessions</w:t>
      </w:r>
    </w:p>
    <w:p w14:paraId="23183E0E" w14:textId="77777777" w:rsidR="005114DF" w:rsidRPr="00E83273" w:rsidRDefault="005114DF" w:rsidP="005114DF">
      <w:pPr>
        <w:spacing w:before="0"/>
        <w:rPr>
          <w:rFonts w:cs="Arial"/>
        </w:rPr>
      </w:pPr>
      <w:r w:rsidRPr="00E83273">
        <w:rPr>
          <w:rFonts w:cs="Arial"/>
        </w:rPr>
        <w:t>Possessions means any items that the pupil has or appears to have control of, including:</w:t>
      </w:r>
    </w:p>
    <w:p w14:paraId="741174BA" w14:textId="77777777" w:rsidR="005114DF" w:rsidRPr="00E83273" w:rsidRDefault="005114DF" w:rsidP="008E7998">
      <w:pPr>
        <w:pStyle w:val="ListParagraph"/>
        <w:numPr>
          <w:ilvl w:val="0"/>
          <w:numId w:val="18"/>
        </w:numPr>
        <w:rPr>
          <w:rFonts w:ascii="Arial" w:hAnsi="Arial" w:cs="Arial"/>
          <w:sz w:val="20"/>
          <w:szCs w:val="20"/>
        </w:rPr>
      </w:pPr>
      <w:r w:rsidRPr="00E83273">
        <w:rPr>
          <w:rFonts w:ascii="Arial" w:hAnsi="Arial" w:cs="Arial"/>
          <w:sz w:val="20"/>
          <w:szCs w:val="20"/>
        </w:rPr>
        <w:t xml:space="preserve">Coats </w:t>
      </w:r>
    </w:p>
    <w:p w14:paraId="5CB7F503" w14:textId="77777777" w:rsidR="005114DF" w:rsidRPr="00E83273" w:rsidRDefault="005114DF" w:rsidP="008E7998">
      <w:pPr>
        <w:pStyle w:val="ListParagraph"/>
        <w:numPr>
          <w:ilvl w:val="0"/>
          <w:numId w:val="18"/>
        </w:numPr>
        <w:rPr>
          <w:rFonts w:ascii="Arial" w:hAnsi="Arial" w:cs="Arial"/>
          <w:sz w:val="20"/>
          <w:szCs w:val="20"/>
        </w:rPr>
      </w:pPr>
      <w:r w:rsidRPr="00E83273">
        <w:rPr>
          <w:rFonts w:ascii="Arial" w:hAnsi="Arial" w:cs="Arial"/>
          <w:sz w:val="20"/>
          <w:szCs w:val="20"/>
        </w:rPr>
        <w:t>Bags</w:t>
      </w:r>
    </w:p>
    <w:p w14:paraId="183F4E3B" w14:textId="77777777" w:rsidR="005114DF" w:rsidRPr="00E83273" w:rsidRDefault="005114DF" w:rsidP="005114DF">
      <w:pPr>
        <w:spacing w:before="0"/>
        <w:rPr>
          <w:rFonts w:cs="Arial"/>
        </w:rPr>
      </w:pPr>
      <w:r w:rsidRPr="00E83273">
        <w:rPr>
          <w:rFonts w:cs="Arial"/>
        </w:rPr>
        <w:t>A pupil’s possessions can be searched for any item if the pupil agrees to the search. If the pupil does not agree to the search, staff can still carry out a search for prohibited items (listed in section 3) and items identified in the school rules.</w:t>
      </w:r>
    </w:p>
    <w:p w14:paraId="4FA8F49D" w14:textId="77777777" w:rsidR="005114DF" w:rsidRPr="00E83273" w:rsidRDefault="005114DF" w:rsidP="005114DF">
      <w:pPr>
        <w:spacing w:before="0"/>
        <w:rPr>
          <w:rFonts w:cs="Arial"/>
        </w:rPr>
      </w:pPr>
      <w:r w:rsidRPr="00E83273">
        <w:rPr>
          <w:rFonts w:cs="Arial"/>
        </w:rPr>
        <w:lastRenderedPageBreak/>
        <w:t xml:space="preserve">An authorised member of staff can search a pupil’s possessions when the pupil and another member of staff are present. </w:t>
      </w:r>
    </w:p>
    <w:p w14:paraId="1FBD1A4E" w14:textId="77777777" w:rsidR="005114DF" w:rsidRPr="00E83273" w:rsidRDefault="005114DF" w:rsidP="005114DF">
      <w:pPr>
        <w:spacing w:before="0"/>
        <w:rPr>
          <w:rFonts w:cs="Arial"/>
        </w:rPr>
      </w:pPr>
      <w:r w:rsidRPr="00E83273">
        <w:rPr>
          <w:rFonts w:cs="Arial"/>
        </w:rPr>
        <w:t xml:space="preserve">If there is a serious </w:t>
      </w:r>
      <w:r w:rsidRPr="00E83273">
        <w:rPr>
          <w:rFonts w:cs="Arial"/>
          <w:lang w:val="en-US"/>
        </w:rPr>
        <w:t>risk of harm if the search is not conducted immediately, or it</w:t>
      </w:r>
      <w:r w:rsidRPr="00E83273">
        <w:rPr>
          <w:rFonts w:cs="Arial"/>
        </w:rPr>
        <w:t xml:space="preserve"> is not reasonably practicable to summon another member of staff, the search can be carried out by a single authorised member of staff.</w:t>
      </w:r>
    </w:p>
    <w:p w14:paraId="34A6F210" w14:textId="77777777" w:rsidR="005114DF" w:rsidRPr="00E83273" w:rsidRDefault="005114DF" w:rsidP="005114DF">
      <w:pPr>
        <w:spacing w:before="0"/>
        <w:rPr>
          <w:rFonts w:cs="Arial"/>
          <w:b/>
        </w:rPr>
      </w:pPr>
      <w:r w:rsidRPr="00E83273">
        <w:rPr>
          <w:rFonts w:cs="Arial"/>
          <w:b/>
        </w:rPr>
        <w:t>Informing the designated safeguarding lead (DSL)</w:t>
      </w:r>
    </w:p>
    <w:p w14:paraId="03A10D7C" w14:textId="77777777" w:rsidR="005114DF" w:rsidRPr="00E83273" w:rsidRDefault="005114DF" w:rsidP="005114DF">
      <w:pPr>
        <w:spacing w:before="0"/>
        <w:rPr>
          <w:rFonts w:cs="Arial"/>
        </w:rPr>
      </w:pPr>
      <w:r w:rsidRPr="00E83273">
        <w:rPr>
          <w:rFonts w:cs="Arial"/>
        </w:rPr>
        <w:t>The staff member who carried out the search should inform the DSL without delay:</w:t>
      </w:r>
    </w:p>
    <w:p w14:paraId="548EEDF7" w14:textId="77777777" w:rsidR="005114DF" w:rsidRPr="00E83273" w:rsidRDefault="005114DF" w:rsidP="005114DF">
      <w:pPr>
        <w:spacing w:before="0"/>
        <w:ind w:left="340" w:hanging="170"/>
        <w:rPr>
          <w:rFonts w:cs="Arial"/>
          <w:szCs w:val="20"/>
        </w:rPr>
      </w:pPr>
      <w:r w:rsidRPr="00E83273">
        <w:rPr>
          <w:rFonts w:cs="Arial"/>
          <w:szCs w:val="20"/>
        </w:rPr>
        <w:t xml:space="preserve">Of any incidents where the member </w:t>
      </w:r>
      <w:r w:rsidRPr="00E83273">
        <w:rPr>
          <w:rFonts w:cs="Arial"/>
          <w:szCs w:val="20"/>
          <w:lang w:val="en-US"/>
        </w:rPr>
        <w:t>of staff had reasonable grounds to suspect a pupil was in possession of a prohibited item as listed in section 3</w:t>
      </w:r>
    </w:p>
    <w:p w14:paraId="0A4C051C" w14:textId="77777777" w:rsidR="005114DF" w:rsidRPr="00E83273" w:rsidRDefault="005114DF" w:rsidP="005114DF">
      <w:pPr>
        <w:spacing w:before="0"/>
        <w:ind w:left="340" w:hanging="170"/>
        <w:rPr>
          <w:rFonts w:cs="Arial"/>
          <w:szCs w:val="20"/>
          <w:lang w:val="en-US"/>
        </w:rPr>
      </w:pPr>
      <w:r w:rsidRPr="00E83273">
        <w:rPr>
          <w:rFonts w:cs="Arial"/>
          <w:szCs w:val="20"/>
          <w:lang w:val="en-US"/>
        </w:rPr>
        <w:t>If they believe that a search has revealed a safeguarding risk</w:t>
      </w:r>
    </w:p>
    <w:p w14:paraId="216CB7A0" w14:textId="77777777" w:rsidR="005114DF" w:rsidRPr="00E83273" w:rsidRDefault="005114DF" w:rsidP="005114DF">
      <w:pPr>
        <w:spacing w:before="0"/>
        <w:rPr>
          <w:rFonts w:cs="Arial"/>
          <w:lang w:val="en-US"/>
        </w:rPr>
      </w:pPr>
      <w:r w:rsidRPr="00E83273">
        <w:rPr>
          <w:rFonts w:cs="Arial"/>
          <w:lang w:val="en-US"/>
        </w:rPr>
        <w:t>All searches for prohibited items (listed in section 3), including incidents where no items were found, will be recorded in the school’s safeguarding system.</w:t>
      </w:r>
    </w:p>
    <w:p w14:paraId="62CD2E4B" w14:textId="77777777" w:rsidR="005114DF" w:rsidRPr="00E83273" w:rsidRDefault="005114DF" w:rsidP="005114DF">
      <w:pPr>
        <w:spacing w:before="0"/>
        <w:rPr>
          <w:rFonts w:cs="Arial"/>
          <w:b/>
          <w:lang w:val="en-US"/>
        </w:rPr>
      </w:pPr>
      <w:r w:rsidRPr="00E83273">
        <w:rPr>
          <w:rFonts w:cs="Arial"/>
          <w:b/>
          <w:lang w:val="en-US"/>
        </w:rPr>
        <w:t>Informing parents</w:t>
      </w:r>
    </w:p>
    <w:p w14:paraId="7475E3C9" w14:textId="77777777" w:rsidR="005114DF" w:rsidRPr="00E83273" w:rsidRDefault="005114DF" w:rsidP="005114DF">
      <w:pPr>
        <w:spacing w:before="0"/>
        <w:rPr>
          <w:rFonts w:cs="Arial"/>
          <w:lang w:val="en-US"/>
        </w:rPr>
      </w:pPr>
      <w:r w:rsidRPr="00E83273">
        <w:rPr>
          <w:rFonts w:cs="Arial"/>
          <w:lang w:val="en-US"/>
        </w:rPr>
        <w:t>Parents will always be informed of any search for a prohibited item (listed in section 3). A member of staff will tell the parents as soon as is reasonably practicable:</w:t>
      </w:r>
    </w:p>
    <w:p w14:paraId="69B08F7A" w14:textId="77777777" w:rsidR="005114DF" w:rsidRPr="00E83273" w:rsidRDefault="005114DF" w:rsidP="008E7998">
      <w:pPr>
        <w:pStyle w:val="ListParagraph"/>
        <w:numPr>
          <w:ilvl w:val="0"/>
          <w:numId w:val="19"/>
        </w:numPr>
        <w:rPr>
          <w:rFonts w:ascii="Arial" w:hAnsi="Arial" w:cs="Arial"/>
          <w:sz w:val="20"/>
          <w:szCs w:val="20"/>
          <w:lang w:val="en-US"/>
        </w:rPr>
      </w:pPr>
      <w:r w:rsidRPr="00E83273">
        <w:rPr>
          <w:rFonts w:ascii="Arial" w:hAnsi="Arial" w:cs="Arial"/>
          <w:sz w:val="20"/>
          <w:szCs w:val="20"/>
          <w:lang w:val="en-US"/>
        </w:rPr>
        <w:t>What happened</w:t>
      </w:r>
    </w:p>
    <w:p w14:paraId="357D2618" w14:textId="77777777" w:rsidR="005114DF" w:rsidRPr="00E83273" w:rsidRDefault="005114DF" w:rsidP="008E7998">
      <w:pPr>
        <w:pStyle w:val="ListParagraph"/>
        <w:numPr>
          <w:ilvl w:val="0"/>
          <w:numId w:val="19"/>
        </w:numPr>
        <w:rPr>
          <w:rFonts w:ascii="Arial" w:hAnsi="Arial" w:cs="Arial"/>
          <w:sz w:val="20"/>
          <w:szCs w:val="20"/>
          <w:lang w:val="en-US"/>
        </w:rPr>
      </w:pPr>
      <w:r w:rsidRPr="00E83273">
        <w:rPr>
          <w:rFonts w:ascii="Arial" w:hAnsi="Arial" w:cs="Arial"/>
          <w:sz w:val="20"/>
          <w:szCs w:val="20"/>
          <w:lang w:val="en-US"/>
        </w:rPr>
        <w:t>What was found, if anything</w:t>
      </w:r>
    </w:p>
    <w:p w14:paraId="1D2B3A57" w14:textId="77777777" w:rsidR="005114DF" w:rsidRPr="00E83273" w:rsidRDefault="005114DF" w:rsidP="008E7998">
      <w:pPr>
        <w:pStyle w:val="ListParagraph"/>
        <w:numPr>
          <w:ilvl w:val="0"/>
          <w:numId w:val="19"/>
        </w:numPr>
        <w:rPr>
          <w:rFonts w:ascii="Arial" w:hAnsi="Arial" w:cs="Arial"/>
          <w:sz w:val="20"/>
          <w:szCs w:val="20"/>
          <w:lang w:val="en-US"/>
        </w:rPr>
      </w:pPr>
      <w:r w:rsidRPr="00E83273">
        <w:rPr>
          <w:rFonts w:ascii="Arial" w:hAnsi="Arial" w:cs="Arial"/>
          <w:sz w:val="20"/>
          <w:szCs w:val="20"/>
          <w:lang w:val="en-US"/>
        </w:rPr>
        <w:t>What has been confiscated, if anything</w:t>
      </w:r>
    </w:p>
    <w:p w14:paraId="1E69EA5C" w14:textId="77777777" w:rsidR="005114DF" w:rsidRPr="00E83273" w:rsidRDefault="005114DF" w:rsidP="008E7998">
      <w:pPr>
        <w:pStyle w:val="ListParagraph"/>
        <w:numPr>
          <w:ilvl w:val="0"/>
          <w:numId w:val="19"/>
        </w:numPr>
        <w:rPr>
          <w:rFonts w:ascii="Arial" w:hAnsi="Arial" w:cs="Arial"/>
          <w:sz w:val="20"/>
          <w:szCs w:val="20"/>
          <w:lang w:val="en-US"/>
        </w:rPr>
      </w:pPr>
      <w:r w:rsidRPr="00E83273">
        <w:rPr>
          <w:rFonts w:ascii="Arial" w:hAnsi="Arial" w:cs="Arial"/>
          <w:sz w:val="20"/>
          <w:szCs w:val="20"/>
          <w:lang w:val="en-US"/>
        </w:rPr>
        <w:t xml:space="preserve">What action the school has taken, including any sanctions that have been applied to their child </w:t>
      </w:r>
    </w:p>
    <w:p w14:paraId="60507B39" w14:textId="77777777" w:rsidR="000E2732" w:rsidRPr="00E83273" w:rsidRDefault="000E2732" w:rsidP="005114DF">
      <w:pPr>
        <w:spacing w:before="0"/>
        <w:rPr>
          <w:rFonts w:cs="Arial"/>
          <w:b/>
          <w:lang w:val="en-US"/>
        </w:rPr>
      </w:pPr>
    </w:p>
    <w:p w14:paraId="0A943591" w14:textId="77777777" w:rsidR="000E2732" w:rsidRPr="00E83273" w:rsidRDefault="000E2732" w:rsidP="005114DF">
      <w:pPr>
        <w:spacing w:before="0"/>
        <w:rPr>
          <w:rFonts w:cs="Arial"/>
          <w:b/>
          <w:lang w:val="en-US"/>
        </w:rPr>
      </w:pPr>
    </w:p>
    <w:p w14:paraId="72D7B8D1" w14:textId="77777777" w:rsidR="005114DF" w:rsidRPr="00E83273" w:rsidRDefault="005114DF" w:rsidP="005114DF">
      <w:pPr>
        <w:spacing w:before="0"/>
        <w:rPr>
          <w:rFonts w:cs="Arial"/>
          <w:b/>
          <w:lang w:val="en-US"/>
        </w:rPr>
      </w:pPr>
      <w:r w:rsidRPr="00E83273">
        <w:rPr>
          <w:rFonts w:cs="Arial"/>
          <w:b/>
          <w:lang w:val="en-US"/>
        </w:rPr>
        <w:t>Support after a search</w:t>
      </w:r>
    </w:p>
    <w:p w14:paraId="58DA0C28" w14:textId="77777777" w:rsidR="005114DF" w:rsidRPr="00E83273" w:rsidRDefault="005114DF" w:rsidP="005114DF">
      <w:pPr>
        <w:spacing w:before="0"/>
        <w:rPr>
          <w:rFonts w:cs="Arial"/>
          <w:lang w:val="en-US"/>
        </w:rPr>
      </w:pPr>
      <w:r w:rsidRPr="00E83273">
        <w:rPr>
          <w:rFonts w:cs="Arial"/>
          <w:lang w:val="en-US"/>
        </w:rPr>
        <w:t xml:space="preserve">Irrespective of whether any items are found as the result of any search, the school will consider whether the pupil may be suffering or likely to suffer harm and whether any specific support is needed (due to the reasons for the search, the search itself, or the outcome of the search). </w:t>
      </w:r>
    </w:p>
    <w:p w14:paraId="40113977" w14:textId="77777777" w:rsidR="005114DF" w:rsidRPr="00E83273" w:rsidRDefault="005114DF" w:rsidP="000E2732">
      <w:pPr>
        <w:spacing w:before="0"/>
        <w:rPr>
          <w:rFonts w:cs="Arial"/>
          <w:lang w:val="en-US"/>
        </w:rPr>
      </w:pPr>
      <w:r w:rsidRPr="00E83273">
        <w:rPr>
          <w:rFonts w:cs="Arial"/>
          <w:lang w:val="en-US"/>
        </w:rPr>
        <w:t>If this is the case, staff will follow the school’s safeguarding policy and speak to the designated safeguarding lead (DSL). The DSL will consider if pastoral support, an early help intervention or a referral to children’s social care is approp</w:t>
      </w:r>
      <w:r w:rsidR="000E2732" w:rsidRPr="00E83273">
        <w:rPr>
          <w:rFonts w:cs="Arial"/>
          <w:lang w:val="en-US"/>
        </w:rPr>
        <w:t xml:space="preserve">riate. </w:t>
      </w:r>
    </w:p>
    <w:p w14:paraId="6FD66963" w14:textId="77777777" w:rsidR="005114DF" w:rsidRPr="00E83273" w:rsidRDefault="005114DF" w:rsidP="005114DF">
      <w:pPr>
        <w:spacing w:before="240"/>
        <w:rPr>
          <w:rFonts w:cs="Arial"/>
          <w:b/>
          <w:sz w:val="24"/>
          <w:lang w:val="en-US"/>
        </w:rPr>
      </w:pPr>
      <w:r w:rsidRPr="00E83273">
        <w:rPr>
          <w:rFonts w:cs="Arial"/>
          <w:b/>
          <w:sz w:val="24"/>
          <w:lang w:val="en-US"/>
        </w:rPr>
        <w:t>Strip searches</w:t>
      </w:r>
    </w:p>
    <w:p w14:paraId="0F95EF08" w14:textId="77777777" w:rsidR="005114DF" w:rsidRPr="00E83273" w:rsidRDefault="005114DF" w:rsidP="005114DF">
      <w:pPr>
        <w:spacing w:before="0"/>
        <w:rPr>
          <w:rFonts w:cs="Arial"/>
          <w:lang w:val="en-US"/>
        </w:rPr>
      </w:pPr>
      <w:r w:rsidRPr="00E83273">
        <w:rPr>
          <w:rFonts w:cs="Arial"/>
          <w:lang w:val="en-US"/>
        </w:rPr>
        <w:t xml:space="preserve">The </w:t>
      </w:r>
      <w:proofErr w:type="spellStart"/>
      <w:r w:rsidRPr="00E83273">
        <w:rPr>
          <w:rFonts w:cs="Arial"/>
          <w:lang w:val="en-US"/>
        </w:rPr>
        <w:t>authorised</w:t>
      </w:r>
      <w:proofErr w:type="spellEnd"/>
      <w:r w:rsidRPr="00E83273">
        <w:rPr>
          <w:rFonts w:cs="Arial"/>
          <w:lang w:val="en-US"/>
        </w:rPr>
        <w:t xml:space="preserve"> member of staff’s power to search outlined above does not enable them to conduct a strip search (removing more than the outer clothing) and strip searches on school premises shall only be carried out by police officers in accordance with the </w:t>
      </w:r>
      <w:hyperlink r:id="rId23" w:history="1">
        <w:r w:rsidRPr="00E83273">
          <w:rPr>
            <w:rFonts w:cs="Arial"/>
            <w:lang w:val="en-US"/>
          </w:rPr>
          <w:t>Police and Criminal Evidence Act 1984 (PACE) Code C.</w:t>
        </w:r>
      </w:hyperlink>
      <w:r w:rsidRPr="00E83273">
        <w:rPr>
          <w:rFonts w:cs="Arial"/>
          <w:lang w:val="en-US"/>
        </w:rPr>
        <w:t xml:space="preserve">  </w:t>
      </w:r>
    </w:p>
    <w:p w14:paraId="05FFC753" w14:textId="77777777" w:rsidR="005114DF" w:rsidRPr="00E83273" w:rsidRDefault="005114DF" w:rsidP="005114DF">
      <w:pPr>
        <w:spacing w:before="0"/>
        <w:rPr>
          <w:rFonts w:cs="Arial"/>
          <w:lang w:val="en-US"/>
        </w:rPr>
      </w:pPr>
      <w:r w:rsidRPr="00E83273">
        <w:rPr>
          <w:rFonts w:cs="Arial"/>
          <w:lang w:val="en-US"/>
        </w:rPr>
        <w:t>Before calling the police into school, staff will assess and balance the risk of a potential strip search on the pupil’s mental and physical wellbeing and the risk of not recovering the suspected item.</w:t>
      </w:r>
    </w:p>
    <w:p w14:paraId="408E5E38" w14:textId="77777777" w:rsidR="005114DF" w:rsidRPr="00E83273" w:rsidRDefault="005114DF" w:rsidP="005114DF">
      <w:pPr>
        <w:spacing w:before="0"/>
        <w:rPr>
          <w:rFonts w:cs="Arial"/>
          <w:lang w:val="en-US"/>
        </w:rPr>
      </w:pPr>
      <w:r w:rsidRPr="00E83273">
        <w:rPr>
          <w:rFonts w:cs="Arial"/>
          <w:lang w:val="en-US"/>
        </w:rPr>
        <w:t>Staff will consider whether introducing the potential for a strip search through police involvement is absolutely necessary, and will always ensure that other appropriate, less invasive approaches have been exhausted first.</w:t>
      </w:r>
    </w:p>
    <w:p w14:paraId="30C1647C" w14:textId="77777777" w:rsidR="005114DF" w:rsidRPr="00E83273" w:rsidRDefault="005114DF" w:rsidP="005114DF">
      <w:pPr>
        <w:spacing w:before="0"/>
        <w:rPr>
          <w:rFonts w:cs="Arial"/>
          <w:lang w:val="en-US"/>
        </w:rPr>
      </w:pPr>
      <w:r w:rsidRPr="00E83273">
        <w:rPr>
          <w:rFonts w:cs="Arial"/>
          <w:lang w:val="en-US"/>
        </w:rPr>
        <w:t xml:space="preserve">Once the police are on school premises, the decision on whether to conduct a strip search lies solely with them. The school will advocate for the safety and wellbeing of the pupil(s) involved. Staff retain a duty of care to the pupil involved and should advocate for pupil wellbeing at all times. </w:t>
      </w:r>
    </w:p>
    <w:p w14:paraId="0638B03C" w14:textId="77777777" w:rsidR="00614ECD" w:rsidRPr="00E83273" w:rsidRDefault="00614ECD" w:rsidP="005114DF">
      <w:pPr>
        <w:spacing w:before="0"/>
        <w:rPr>
          <w:rFonts w:cs="Arial"/>
          <w:b/>
          <w:lang w:val="en-US"/>
        </w:rPr>
      </w:pPr>
    </w:p>
    <w:p w14:paraId="47CD9057" w14:textId="77777777" w:rsidR="005114DF" w:rsidRPr="00E83273" w:rsidRDefault="005114DF" w:rsidP="005114DF">
      <w:pPr>
        <w:spacing w:before="0"/>
        <w:rPr>
          <w:rFonts w:cs="Arial"/>
          <w:b/>
          <w:lang w:val="en-US"/>
        </w:rPr>
      </w:pPr>
      <w:r w:rsidRPr="00E83273">
        <w:rPr>
          <w:rFonts w:cs="Arial"/>
          <w:b/>
          <w:lang w:val="en-US"/>
        </w:rPr>
        <w:t>Communication and record-keeping</w:t>
      </w:r>
    </w:p>
    <w:p w14:paraId="34272955" w14:textId="77777777" w:rsidR="005114DF" w:rsidRPr="00E83273" w:rsidRDefault="005114DF" w:rsidP="005114DF">
      <w:pPr>
        <w:spacing w:before="0"/>
        <w:rPr>
          <w:rFonts w:cs="Arial"/>
          <w:lang w:val="en-US"/>
        </w:rPr>
      </w:pPr>
      <w:r w:rsidRPr="00E83273">
        <w:rPr>
          <w:rFonts w:cs="Arial"/>
          <w:lang w:val="en-US"/>
        </w:rPr>
        <w:t xml:space="preserve">Where reasonably possible and unless there is an immediate risk of harm, staff will contact at least 1 of the pupil’s parents to inform them that the police are going to strip search the pupil before strip search takes place, and ask them if they would like to come into school to act as the pupil’s appropriate adult. If the school can’t get in touch with the parents, or they aren’t able to come into school to act as the appropriate adult, a member of staff can act as the appropriate adult (see below for the role of the appropriate adult). </w:t>
      </w:r>
    </w:p>
    <w:p w14:paraId="5D695F8B" w14:textId="77777777" w:rsidR="005114DF" w:rsidRPr="00E83273" w:rsidRDefault="005114DF" w:rsidP="005114DF">
      <w:pPr>
        <w:spacing w:before="0"/>
        <w:rPr>
          <w:rFonts w:cs="Arial"/>
          <w:lang w:val="en-US"/>
        </w:rPr>
      </w:pPr>
      <w:r w:rsidRPr="00E83273">
        <w:rPr>
          <w:rFonts w:cs="Arial"/>
          <w:lang w:val="en-US"/>
        </w:rPr>
        <w:t>The pupil’s parents will always be informed by a staff member once a strip search has taken place. The school will keep records of strip searches that have been conducted on school premises, and monitor them for any trends that emerge.</w:t>
      </w:r>
    </w:p>
    <w:p w14:paraId="2E834425" w14:textId="77777777" w:rsidR="00DF12D4" w:rsidRPr="00E83273" w:rsidRDefault="005114DF" w:rsidP="005114DF">
      <w:pPr>
        <w:spacing w:before="0"/>
        <w:rPr>
          <w:rFonts w:cs="Arial"/>
          <w:lang w:val="en-US"/>
        </w:rPr>
      </w:pPr>
      <w:r w:rsidRPr="00E83273">
        <w:rPr>
          <w:rFonts w:cs="Arial"/>
          <w:lang w:val="en-US"/>
        </w:rPr>
        <w:lastRenderedPageBreak/>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7CDA0173" w14:textId="77777777" w:rsidR="00DF12D4" w:rsidRPr="00E83273" w:rsidRDefault="00DF12D4" w:rsidP="00DF12D4">
      <w:pPr>
        <w:pStyle w:val="1bodycopy"/>
        <w:rPr>
          <w:rFonts w:cs="Arial"/>
          <w:b/>
        </w:rPr>
      </w:pPr>
      <w:r w:rsidRPr="00E83273">
        <w:rPr>
          <w:rFonts w:cs="Arial"/>
          <w:b/>
        </w:rPr>
        <w:t xml:space="preserve">Who will be </w:t>
      </w:r>
      <w:r w:rsidR="009C4FEA" w:rsidRPr="00E83273">
        <w:rPr>
          <w:rFonts w:cs="Arial"/>
          <w:b/>
        </w:rPr>
        <w:t>present?</w:t>
      </w:r>
    </w:p>
    <w:p w14:paraId="527699F4" w14:textId="77777777" w:rsidR="00DF12D4" w:rsidRPr="00E83273" w:rsidRDefault="00DF12D4" w:rsidP="00DF12D4">
      <w:pPr>
        <w:pStyle w:val="1bodycopy"/>
        <w:rPr>
          <w:rFonts w:cs="Arial"/>
        </w:rPr>
      </w:pPr>
      <w:r w:rsidRPr="00E83273">
        <w:rPr>
          <w:rFonts w:cs="Arial"/>
        </w:rPr>
        <w:t xml:space="preserve">For any strip search that involves exposure of intimate body parts, there will be at least 2 people present other than the pupil, except in urgent cases where there is risk of serious harm to the pupil or others. </w:t>
      </w:r>
    </w:p>
    <w:p w14:paraId="2AFD052D" w14:textId="77777777" w:rsidR="00DF12D4" w:rsidRPr="00E83273" w:rsidRDefault="00DF12D4" w:rsidP="00DF12D4">
      <w:pPr>
        <w:pStyle w:val="1bodycopy"/>
        <w:rPr>
          <w:rFonts w:cs="Arial"/>
        </w:rPr>
      </w:pPr>
      <w:r w:rsidRPr="00E83273">
        <w:rPr>
          <w:rFonts w:cs="Arial"/>
        </w:rPr>
        <w:t xml:space="preserve">One of these must be the appropriate adult, except if: </w:t>
      </w:r>
    </w:p>
    <w:p w14:paraId="47BC5987" w14:textId="77777777" w:rsidR="00DF12D4" w:rsidRPr="00E83273" w:rsidRDefault="00DF12D4" w:rsidP="00DF12D4">
      <w:pPr>
        <w:pStyle w:val="1bodycopy"/>
        <w:numPr>
          <w:ilvl w:val="0"/>
          <w:numId w:val="29"/>
        </w:numPr>
        <w:rPr>
          <w:rFonts w:cs="Arial"/>
        </w:rPr>
      </w:pPr>
      <w:r w:rsidRPr="00E83273">
        <w:rPr>
          <w:rFonts w:cs="Arial"/>
        </w:rPr>
        <w:t xml:space="preserve">The pupil explicitly states in the presence of an appropriate adult that they do not want an appropriate adult to be present during the search, </w:t>
      </w:r>
      <w:r w:rsidRPr="00E83273">
        <w:rPr>
          <w:rFonts w:cs="Arial"/>
          <w:b/>
        </w:rPr>
        <w:t>and</w:t>
      </w:r>
      <w:r w:rsidRPr="00E83273">
        <w:rPr>
          <w:rFonts w:cs="Arial"/>
        </w:rPr>
        <w:t xml:space="preserve"> </w:t>
      </w:r>
    </w:p>
    <w:p w14:paraId="1FC36324" w14:textId="77777777" w:rsidR="00DF12D4" w:rsidRPr="00E83273" w:rsidRDefault="00DF12D4" w:rsidP="00DF12D4">
      <w:pPr>
        <w:pStyle w:val="1bodycopy"/>
        <w:numPr>
          <w:ilvl w:val="0"/>
          <w:numId w:val="29"/>
        </w:numPr>
        <w:rPr>
          <w:rFonts w:cs="Arial"/>
        </w:rPr>
      </w:pPr>
      <w:r w:rsidRPr="00E83273">
        <w:rPr>
          <w:rFonts w:cs="Arial"/>
        </w:rPr>
        <w:t>The appropriate adult agrees</w:t>
      </w:r>
    </w:p>
    <w:p w14:paraId="25BF206A" w14:textId="77777777" w:rsidR="00DF12D4" w:rsidRPr="00E83273" w:rsidRDefault="00DF12D4" w:rsidP="00DF12D4">
      <w:pPr>
        <w:pStyle w:val="1bodycopy"/>
        <w:rPr>
          <w:rFonts w:cs="Arial"/>
        </w:rPr>
      </w:pPr>
      <w:r w:rsidRPr="00E83273">
        <w:rPr>
          <w:rFonts w:cs="Arial"/>
        </w:rPr>
        <w:t>If this is the case, a record will be made of the pupil’s decision and it will be signed by the appropriate adult.</w:t>
      </w:r>
    </w:p>
    <w:p w14:paraId="304B4F29" w14:textId="77777777" w:rsidR="00DF12D4" w:rsidRPr="00E83273" w:rsidRDefault="00DF12D4" w:rsidP="00DF12D4">
      <w:pPr>
        <w:pStyle w:val="1bodycopy"/>
        <w:rPr>
          <w:rFonts w:cs="Arial"/>
        </w:rPr>
      </w:pPr>
      <w:r w:rsidRPr="00E83273">
        <w:rPr>
          <w:rFonts w:cs="Arial"/>
        </w:rPr>
        <w:t xml:space="preserve">No more than 2 people other than the pupil and appropriate adult will be present, except in the most exceptional circumstances. </w:t>
      </w:r>
    </w:p>
    <w:p w14:paraId="5428AAC4" w14:textId="77777777" w:rsidR="00DF12D4" w:rsidRPr="00E83273" w:rsidRDefault="00DF12D4" w:rsidP="00DF12D4">
      <w:pPr>
        <w:pStyle w:val="1bodycopy"/>
        <w:rPr>
          <w:rFonts w:cs="Arial"/>
        </w:rPr>
      </w:pPr>
      <w:r w:rsidRPr="00E83273">
        <w:rPr>
          <w:rFonts w:cs="Arial"/>
        </w:rPr>
        <w:t xml:space="preserve">The appropriate adult will: </w:t>
      </w:r>
    </w:p>
    <w:p w14:paraId="372BF6FF" w14:textId="77777777" w:rsidR="00DF12D4" w:rsidRPr="00E83273" w:rsidRDefault="00DF12D4" w:rsidP="00DF12D4">
      <w:pPr>
        <w:pStyle w:val="4Bulletedcopyblue"/>
      </w:pPr>
      <w:r w:rsidRPr="00E83273">
        <w:t>Act to safeguard the rights, entitlement and welfare of the pupil</w:t>
      </w:r>
    </w:p>
    <w:p w14:paraId="2CAF6DA7" w14:textId="77777777" w:rsidR="00DF12D4" w:rsidRPr="00E83273" w:rsidRDefault="00DF12D4" w:rsidP="00DF12D4">
      <w:pPr>
        <w:pStyle w:val="4Bulletedcopyblue"/>
      </w:pPr>
      <w:r w:rsidRPr="00E83273">
        <w:t>Not be a police officer or otherwise associated with the police</w:t>
      </w:r>
    </w:p>
    <w:p w14:paraId="610E716A" w14:textId="77777777" w:rsidR="00DF12D4" w:rsidRPr="00E83273" w:rsidRDefault="00DF12D4" w:rsidP="00DF12D4">
      <w:pPr>
        <w:pStyle w:val="4Bulletedcopyblue"/>
      </w:pPr>
      <w:r w:rsidRPr="00E83273">
        <w:t>Not be the headteacher</w:t>
      </w:r>
    </w:p>
    <w:p w14:paraId="0221CFDF" w14:textId="77777777" w:rsidR="00DF12D4" w:rsidRPr="00E83273" w:rsidRDefault="00DF12D4" w:rsidP="00DF12D4">
      <w:pPr>
        <w:pStyle w:val="4Bulletedcopyblue"/>
      </w:pPr>
      <w:r w:rsidRPr="00E83273">
        <w:t xml:space="preserve">Be of the same sex as the pupil, unless the pupil specifically requests an adult who is not of the same sex </w:t>
      </w:r>
    </w:p>
    <w:p w14:paraId="663041C0" w14:textId="77777777" w:rsidR="00DF12D4" w:rsidRPr="00E83273" w:rsidRDefault="00DF12D4" w:rsidP="00DF12D4">
      <w:pPr>
        <w:pStyle w:val="1bodycopy"/>
        <w:rPr>
          <w:rFonts w:cs="Arial"/>
        </w:rPr>
      </w:pPr>
      <w:r w:rsidRPr="00E83273">
        <w:rPr>
          <w:rFonts w:cs="Arial"/>
        </w:rPr>
        <w:t xml:space="preserve">Except for an appropriate adult of a different sex if the pupil specifically requests it, no one of a different sex will be permitted to be present and the search will not be carried out anywhere where the pupil could be seen by anyone else. </w:t>
      </w:r>
    </w:p>
    <w:p w14:paraId="6457553E" w14:textId="77777777" w:rsidR="005114DF" w:rsidRPr="00E83273" w:rsidRDefault="005114DF" w:rsidP="005114DF">
      <w:pPr>
        <w:shd w:val="clear" w:color="auto" w:fill="FFFFFF"/>
        <w:spacing w:before="0" w:after="0"/>
        <w:rPr>
          <w:rFonts w:eastAsia="Times New Roman" w:cs="Arial"/>
          <w:color w:val="222222"/>
          <w:szCs w:val="20"/>
          <w:lang w:eastAsia="en-GB"/>
        </w:rPr>
      </w:pPr>
      <w:r w:rsidRPr="00E83273">
        <w:rPr>
          <w:rFonts w:eastAsia="Times New Roman" w:cs="Arial"/>
          <w:b/>
          <w:bCs/>
          <w:iCs/>
          <w:color w:val="222222"/>
          <w:szCs w:val="20"/>
          <w:lang w:eastAsia="en-GB"/>
        </w:rPr>
        <w:t>Care after a strip search</w:t>
      </w:r>
    </w:p>
    <w:p w14:paraId="056E0AFC" w14:textId="77777777" w:rsidR="005114DF" w:rsidRPr="00E83273" w:rsidRDefault="005114DF" w:rsidP="005114DF">
      <w:pPr>
        <w:shd w:val="clear" w:color="auto" w:fill="FFFFFF"/>
        <w:spacing w:before="0" w:after="0"/>
        <w:rPr>
          <w:rFonts w:eastAsia="Times New Roman" w:cs="Arial"/>
          <w:color w:val="222222"/>
          <w:szCs w:val="20"/>
          <w:lang w:eastAsia="en-GB"/>
        </w:rPr>
      </w:pPr>
      <w:r w:rsidRPr="00E83273">
        <w:rPr>
          <w:rFonts w:eastAsia="Times New Roman" w:cs="Arial"/>
          <w:b/>
          <w:bCs/>
          <w:iCs/>
          <w:color w:val="222222"/>
          <w:szCs w:val="20"/>
          <w:lang w:eastAsia="en-GB"/>
        </w:rPr>
        <w:t> </w:t>
      </w:r>
    </w:p>
    <w:p w14:paraId="69A828C1" w14:textId="77777777" w:rsidR="005114DF" w:rsidRPr="00E83273" w:rsidRDefault="005114DF" w:rsidP="005114DF">
      <w:pPr>
        <w:spacing w:before="0"/>
        <w:rPr>
          <w:rFonts w:eastAsia="Times New Roman" w:cs="Arial"/>
          <w:iCs/>
          <w:color w:val="222222"/>
          <w:szCs w:val="20"/>
          <w:lang w:eastAsia="en-GB"/>
        </w:rPr>
      </w:pPr>
      <w:r w:rsidRPr="00E83273">
        <w:rPr>
          <w:rFonts w:eastAsia="Times New Roman" w:cs="Arial"/>
          <w:iCs/>
          <w:color w:val="222222"/>
          <w:szCs w:val="20"/>
          <w:lang w:eastAsia="en-GB"/>
        </w:rPr>
        <w:t xml:space="preserve">After any strip search, the pupil will be given appropriate support, irrespective of whether any suspected item is found. The pupil will also be given the opportunity to express their views about the strip search and the events surrounding it. </w:t>
      </w:r>
    </w:p>
    <w:p w14:paraId="733071B1" w14:textId="77777777" w:rsidR="005114DF" w:rsidRPr="00E83273" w:rsidRDefault="005114DF" w:rsidP="005114DF">
      <w:pPr>
        <w:spacing w:before="0"/>
        <w:rPr>
          <w:rFonts w:cs="Arial"/>
          <w:lang w:val="en-US"/>
        </w:rPr>
      </w:pPr>
      <w:r w:rsidRPr="00E83273">
        <w:rPr>
          <w:rFonts w:eastAsia="Times New Roman" w:cs="Arial"/>
          <w:iCs/>
          <w:color w:val="222222"/>
          <w:szCs w:val="20"/>
          <w:lang w:eastAsia="en-GB"/>
        </w:rPr>
        <w:t>As with other searches, t</w:t>
      </w:r>
      <w:r w:rsidRPr="00E83273">
        <w:rPr>
          <w:rFonts w:cs="Arial"/>
          <w:lang w:val="en-US"/>
        </w:rPr>
        <w:t xml:space="preserve">he school will consider whether the pupil may be suffering or likely to suffer harm and whether any further specific support is needed (due to the reasons for the search, the search itself, or the outcome of the search). </w:t>
      </w:r>
    </w:p>
    <w:p w14:paraId="24867DA0" w14:textId="77777777" w:rsidR="005114DF" w:rsidRPr="00E83273" w:rsidRDefault="005114DF" w:rsidP="005114DF">
      <w:pPr>
        <w:spacing w:before="0"/>
        <w:rPr>
          <w:rFonts w:cs="Arial"/>
          <w:lang w:val="en-US"/>
        </w:rPr>
      </w:pPr>
      <w:r w:rsidRPr="00E83273">
        <w:rPr>
          <w:rFonts w:cs="Arial"/>
          <w:lang w:val="en-US"/>
        </w:rPr>
        <w:t xml:space="preserve">Staff will follow the school’s safeguarding policy and speak to the designated safeguarding lead (DSL). The DSL will consider if, in addition to pastoral support, an early help intervention or a referral to children’s social care is appropriate. </w:t>
      </w:r>
    </w:p>
    <w:p w14:paraId="568E335F" w14:textId="77777777" w:rsidR="005114DF" w:rsidRPr="00E83273" w:rsidRDefault="005114DF" w:rsidP="005114DF">
      <w:pPr>
        <w:shd w:val="clear" w:color="auto" w:fill="FFFFFF"/>
        <w:spacing w:before="0" w:after="0"/>
        <w:rPr>
          <w:rFonts w:eastAsia="Times New Roman" w:cs="Arial"/>
          <w:color w:val="222222"/>
          <w:szCs w:val="20"/>
          <w:lang w:eastAsia="en-GB"/>
        </w:rPr>
      </w:pPr>
      <w:r w:rsidRPr="00E83273">
        <w:rPr>
          <w:rFonts w:eastAsia="Times New Roman" w:cs="Arial"/>
          <w:iCs/>
          <w:color w:val="222222"/>
          <w:szCs w:val="20"/>
          <w:lang w:eastAsia="en-GB"/>
        </w:rPr>
        <w:t>Any pupil(s) who have been strip searched more than once and/or groups of pupils who may be more likely to be subject to strip searching will be given particular consideration, and staff will consider any preventative approaches that can be taken.</w:t>
      </w:r>
    </w:p>
    <w:p w14:paraId="2855B1F5" w14:textId="77777777" w:rsidR="005114DF" w:rsidRPr="00E83273" w:rsidRDefault="005114DF" w:rsidP="005114DF">
      <w:pPr>
        <w:spacing w:before="0"/>
        <w:rPr>
          <w:rFonts w:cs="Arial"/>
          <w:sz w:val="24"/>
          <w:lang w:eastAsia="en-GB"/>
        </w:rPr>
      </w:pPr>
    </w:p>
    <w:p w14:paraId="7A98D3CD" w14:textId="77777777" w:rsidR="00177795" w:rsidRPr="00E83273" w:rsidRDefault="00177795" w:rsidP="00177795">
      <w:pPr>
        <w:spacing w:before="240"/>
        <w:rPr>
          <w:rFonts w:cs="Arial"/>
          <w:b/>
          <w:sz w:val="24"/>
        </w:rPr>
      </w:pPr>
      <w:r w:rsidRPr="00E83273">
        <w:rPr>
          <w:rFonts w:cs="Arial"/>
          <w:b/>
          <w:sz w:val="24"/>
        </w:rPr>
        <w:t>7.7 Off-site misbehaviour</w:t>
      </w:r>
    </w:p>
    <w:p w14:paraId="54024A78" w14:textId="77777777" w:rsidR="00177795" w:rsidRPr="00E83273" w:rsidRDefault="00177795" w:rsidP="00177795">
      <w:pPr>
        <w:spacing w:before="0"/>
        <w:rPr>
          <w:rFonts w:cs="Arial"/>
        </w:rPr>
      </w:pPr>
      <w:r w:rsidRPr="00E83273">
        <w:rPr>
          <w:rFonts w:cs="Arial"/>
        </w:rPr>
        <w:t>Sanctions may be applied where a pupil has misbehaved off-site when representing the school. This means misbehaviour when the pupil is:</w:t>
      </w:r>
    </w:p>
    <w:p w14:paraId="76EFC61E" w14:textId="77777777" w:rsidR="00177795" w:rsidRPr="00E83273" w:rsidRDefault="00177795" w:rsidP="008E7998">
      <w:pPr>
        <w:pStyle w:val="ListParagraph"/>
        <w:numPr>
          <w:ilvl w:val="0"/>
          <w:numId w:val="20"/>
        </w:numPr>
        <w:rPr>
          <w:rFonts w:ascii="Arial" w:hAnsi="Arial" w:cs="Arial"/>
          <w:sz w:val="20"/>
          <w:szCs w:val="20"/>
        </w:rPr>
      </w:pPr>
      <w:r w:rsidRPr="00E83273">
        <w:rPr>
          <w:rFonts w:ascii="Arial" w:hAnsi="Arial" w:cs="Arial"/>
          <w:sz w:val="20"/>
          <w:szCs w:val="20"/>
        </w:rPr>
        <w:t>Taking part in any school-organised or school-related activity (e.g. school trips)</w:t>
      </w:r>
    </w:p>
    <w:p w14:paraId="679055A5" w14:textId="77777777" w:rsidR="00177795" w:rsidRPr="00E83273" w:rsidRDefault="00177795" w:rsidP="008E7998">
      <w:pPr>
        <w:pStyle w:val="ListParagraph"/>
        <w:numPr>
          <w:ilvl w:val="0"/>
          <w:numId w:val="20"/>
        </w:numPr>
        <w:rPr>
          <w:rFonts w:ascii="Arial" w:hAnsi="Arial" w:cs="Arial"/>
          <w:sz w:val="20"/>
          <w:szCs w:val="20"/>
        </w:rPr>
      </w:pPr>
      <w:r w:rsidRPr="00E83273">
        <w:rPr>
          <w:rFonts w:ascii="Arial" w:hAnsi="Arial" w:cs="Arial"/>
          <w:sz w:val="20"/>
          <w:szCs w:val="20"/>
        </w:rPr>
        <w:t>Travelling to or from school</w:t>
      </w:r>
    </w:p>
    <w:p w14:paraId="273298BF" w14:textId="77777777" w:rsidR="00177795" w:rsidRPr="00E83273" w:rsidRDefault="00177795" w:rsidP="008E7998">
      <w:pPr>
        <w:pStyle w:val="ListParagraph"/>
        <w:numPr>
          <w:ilvl w:val="0"/>
          <w:numId w:val="20"/>
        </w:numPr>
        <w:rPr>
          <w:rFonts w:ascii="Arial" w:hAnsi="Arial" w:cs="Arial"/>
          <w:sz w:val="20"/>
          <w:szCs w:val="20"/>
        </w:rPr>
      </w:pPr>
      <w:r w:rsidRPr="00E83273">
        <w:rPr>
          <w:rFonts w:ascii="Arial" w:hAnsi="Arial" w:cs="Arial"/>
          <w:sz w:val="20"/>
          <w:szCs w:val="20"/>
        </w:rPr>
        <w:t>Wearing school uniform</w:t>
      </w:r>
    </w:p>
    <w:p w14:paraId="5B1AB040" w14:textId="77777777" w:rsidR="00177795" w:rsidRPr="00E83273" w:rsidRDefault="00177795" w:rsidP="008E7998">
      <w:pPr>
        <w:pStyle w:val="ListParagraph"/>
        <w:numPr>
          <w:ilvl w:val="0"/>
          <w:numId w:val="20"/>
        </w:numPr>
        <w:rPr>
          <w:rFonts w:ascii="Arial" w:hAnsi="Arial" w:cs="Arial"/>
          <w:szCs w:val="20"/>
        </w:rPr>
      </w:pPr>
      <w:r w:rsidRPr="00E83273">
        <w:rPr>
          <w:rFonts w:ascii="Arial" w:hAnsi="Arial" w:cs="Arial"/>
          <w:sz w:val="20"/>
          <w:szCs w:val="20"/>
        </w:rPr>
        <w:t>In any other way identifiable as a pupil of our school</w:t>
      </w:r>
    </w:p>
    <w:p w14:paraId="29E8716D" w14:textId="77777777" w:rsidR="00177795" w:rsidRPr="00E83273" w:rsidRDefault="00177795" w:rsidP="00177795">
      <w:pPr>
        <w:spacing w:before="0"/>
        <w:rPr>
          <w:rFonts w:cs="Arial"/>
          <w:sz w:val="24"/>
        </w:rPr>
      </w:pPr>
      <w:r w:rsidRPr="00E83273">
        <w:rPr>
          <w:rFonts w:cs="Arial"/>
        </w:rPr>
        <w:t>Sanctions may also be applied where a pupil has misbehaved off-site, at any time, whether or not the conditions above apply, if the misbehaviour:</w:t>
      </w:r>
    </w:p>
    <w:p w14:paraId="555424D5" w14:textId="77777777" w:rsidR="00177795" w:rsidRPr="00E83273" w:rsidRDefault="00177795" w:rsidP="008E7998">
      <w:pPr>
        <w:pStyle w:val="ListParagraph"/>
        <w:numPr>
          <w:ilvl w:val="0"/>
          <w:numId w:val="21"/>
        </w:numPr>
        <w:rPr>
          <w:rFonts w:ascii="Arial" w:hAnsi="Arial" w:cs="Arial"/>
          <w:sz w:val="20"/>
          <w:szCs w:val="20"/>
        </w:rPr>
      </w:pPr>
      <w:r w:rsidRPr="00E83273">
        <w:rPr>
          <w:rFonts w:ascii="Arial" w:hAnsi="Arial" w:cs="Arial"/>
          <w:sz w:val="20"/>
          <w:szCs w:val="20"/>
        </w:rPr>
        <w:t>Could have repercussions for the orderly running of the school</w:t>
      </w:r>
    </w:p>
    <w:p w14:paraId="1815EF1A" w14:textId="77777777" w:rsidR="00177795" w:rsidRPr="00E83273" w:rsidRDefault="00177795" w:rsidP="008E7998">
      <w:pPr>
        <w:pStyle w:val="ListParagraph"/>
        <w:numPr>
          <w:ilvl w:val="0"/>
          <w:numId w:val="21"/>
        </w:numPr>
        <w:rPr>
          <w:rFonts w:ascii="Arial" w:hAnsi="Arial" w:cs="Arial"/>
          <w:sz w:val="20"/>
          <w:szCs w:val="20"/>
        </w:rPr>
      </w:pPr>
      <w:r w:rsidRPr="00E83273">
        <w:rPr>
          <w:rFonts w:ascii="Arial" w:hAnsi="Arial" w:cs="Arial"/>
          <w:sz w:val="20"/>
          <w:szCs w:val="20"/>
        </w:rPr>
        <w:t>Poses a threat to another pupil </w:t>
      </w:r>
    </w:p>
    <w:p w14:paraId="1C826541" w14:textId="77777777" w:rsidR="00177795" w:rsidRPr="00E83273" w:rsidRDefault="00177795" w:rsidP="008E7998">
      <w:pPr>
        <w:pStyle w:val="ListParagraph"/>
        <w:numPr>
          <w:ilvl w:val="0"/>
          <w:numId w:val="21"/>
        </w:numPr>
        <w:rPr>
          <w:rFonts w:ascii="Arial" w:hAnsi="Arial" w:cs="Arial"/>
          <w:szCs w:val="20"/>
        </w:rPr>
      </w:pPr>
      <w:r w:rsidRPr="00E83273">
        <w:rPr>
          <w:rFonts w:ascii="Arial" w:hAnsi="Arial" w:cs="Arial"/>
          <w:sz w:val="20"/>
          <w:szCs w:val="20"/>
        </w:rPr>
        <w:t>Could adversely affect the reputation of the school</w:t>
      </w:r>
    </w:p>
    <w:p w14:paraId="517339EA" w14:textId="77777777" w:rsidR="00177795" w:rsidRPr="00E83273" w:rsidRDefault="00177795" w:rsidP="00177795">
      <w:pPr>
        <w:spacing w:before="0"/>
        <w:rPr>
          <w:rFonts w:cs="Arial"/>
          <w:sz w:val="24"/>
        </w:rPr>
      </w:pPr>
      <w:r w:rsidRPr="00E83273">
        <w:rPr>
          <w:rFonts w:cs="Arial"/>
        </w:rPr>
        <w:lastRenderedPageBreak/>
        <w:t>Sanctions will only be given out on school premises or elsewhere when the pupil is under the lawful control of a staff member (e.g. on a school-organised trip).</w:t>
      </w:r>
    </w:p>
    <w:p w14:paraId="4C81B4E7" w14:textId="77777777" w:rsidR="005163B0" w:rsidRPr="00E83273" w:rsidRDefault="005163B0" w:rsidP="00177795">
      <w:pPr>
        <w:spacing w:before="240"/>
        <w:rPr>
          <w:rFonts w:cs="Arial"/>
          <w:b/>
          <w:sz w:val="24"/>
          <w:szCs w:val="20"/>
          <w:lang w:eastAsia="en-GB"/>
        </w:rPr>
      </w:pPr>
    </w:p>
    <w:p w14:paraId="2705D52A" w14:textId="77777777" w:rsidR="00177795" w:rsidRPr="00E83273" w:rsidRDefault="00177795" w:rsidP="00177795">
      <w:pPr>
        <w:spacing w:before="240"/>
        <w:rPr>
          <w:rFonts w:cs="Arial"/>
          <w:b/>
          <w:sz w:val="24"/>
          <w:szCs w:val="20"/>
          <w:lang w:eastAsia="en-GB"/>
        </w:rPr>
      </w:pPr>
      <w:r w:rsidRPr="00E83273">
        <w:rPr>
          <w:rFonts w:cs="Arial"/>
          <w:b/>
          <w:sz w:val="24"/>
          <w:szCs w:val="20"/>
          <w:lang w:eastAsia="en-GB"/>
        </w:rPr>
        <w:t>7.8 Online misbehaviour</w:t>
      </w:r>
    </w:p>
    <w:p w14:paraId="25CF7E88" w14:textId="77777777" w:rsidR="00177795" w:rsidRPr="00E83273" w:rsidRDefault="00177795" w:rsidP="00177795">
      <w:pPr>
        <w:spacing w:before="0"/>
        <w:rPr>
          <w:rFonts w:cs="Arial"/>
          <w:szCs w:val="20"/>
          <w:lang w:eastAsia="en-GB"/>
        </w:rPr>
      </w:pPr>
      <w:r w:rsidRPr="00E83273">
        <w:rPr>
          <w:rFonts w:cs="Arial"/>
          <w:szCs w:val="20"/>
          <w:lang w:eastAsia="en-GB"/>
        </w:rPr>
        <w:t>The school can issue behaviour sanctions to pupils for online misbehaviour when:</w:t>
      </w:r>
    </w:p>
    <w:p w14:paraId="2435EBD1" w14:textId="77777777" w:rsidR="00177795" w:rsidRPr="00E83273" w:rsidRDefault="00177795" w:rsidP="008E7998">
      <w:pPr>
        <w:pStyle w:val="ListParagraph"/>
        <w:numPr>
          <w:ilvl w:val="0"/>
          <w:numId w:val="22"/>
        </w:numPr>
        <w:rPr>
          <w:rFonts w:ascii="Arial" w:hAnsi="Arial" w:cs="Arial"/>
          <w:sz w:val="20"/>
          <w:szCs w:val="20"/>
          <w:lang w:eastAsia="en-GB"/>
        </w:rPr>
      </w:pPr>
      <w:r w:rsidRPr="00E83273">
        <w:rPr>
          <w:rFonts w:ascii="Arial" w:hAnsi="Arial" w:cs="Arial"/>
          <w:sz w:val="20"/>
          <w:szCs w:val="20"/>
          <w:lang w:eastAsia="en-GB"/>
        </w:rPr>
        <w:t>It poses a threat or causes harm to another pupil</w:t>
      </w:r>
    </w:p>
    <w:p w14:paraId="43A4848C" w14:textId="77777777" w:rsidR="00177795" w:rsidRPr="00E83273" w:rsidRDefault="00177795" w:rsidP="008E7998">
      <w:pPr>
        <w:pStyle w:val="ListParagraph"/>
        <w:numPr>
          <w:ilvl w:val="0"/>
          <w:numId w:val="22"/>
        </w:numPr>
        <w:rPr>
          <w:rFonts w:ascii="Arial" w:hAnsi="Arial" w:cs="Arial"/>
          <w:sz w:val="20"/>
          <w:szCs w:val="20"/>
          <w:lang w:eastAsia="en-GB"/>
        </w:rPr>
      </w:pPr>
      <w:r w:rsidRPr="00E83273">
        <w:rPr>
          <w:rFonts w:ascii="Arial" w:hAnsi="Arial" w:cs="Arial"/>
          <w:sz w:val="20"/>
          <w:szCs w:val="20"/>
          <w:lang w:eastAsia="en-GB"/>
        </w:rPr>
        <w:t>It could have repercussions for the orderly running of the school</w:t>
      </w:r>
    </w:p>
    <w:p w14:paraId="197DBD9D" w14:textId="77777777" w:rsidR="00177795" w:rsidRPr="00E83273" w:rsidRDefault="00177795" w:rsidP="008E7998">
      <w:pPr>
        <w:pStyle w:val="ListParagraph"/>
        <w:numPr>
          <w:ilvl w:val="0"/>
          <w:numId w:val="22"/>
        </w:numPr>
        <w:rPr>
          <w:rFonts w:ascii="Arial" w:hAnsi="Arial" w:cs="Arial"/>
          <w:sz w:val="20"/>
          <w:szCs w:val="20"/>
          <w:lang w:eastAsia="en-GB"/>
        </w:rPr>
      </w:pPr>
      <w:r w:rsidRPr="00E83273">
        <w:rPr>
          <w:rFonts w:ascii="Arial" w:hAnsi="Arial" w:cs="Arial"/>
          <w:sz w:val="20"/>
          <w:szCs w:val="20"/>
          <w:lang w:eastAsia="en-GB"/>
        </w:rPr>
        <w:t>It adversely affects the reputation of the school</w:t>
      </w:r>
    </w:p>
    <w:p w14:paraId="07DFDFD8" w14:textId="77777777" w:rsidR="00177795" w:rsidRPr="00E83273" w:rsidRDefault="00177795" w:rsidP="008E7998">
      <w:pPr>
        <w:pStyle w:val="ListParagraph"/>
        <w:numPr>
          <w:ilvl w:val="0"/>
          <w:numId w:val="22"/>
        </w:numPr>
        <w:rPr>
          <w:rFonts w:ascii="Arial" w:hAnsi="Arial" w:cs="Arial"/>
          <w:sz w:val="20"/>
          <w:szCs w:val="20"/>
          <w:lang w:eastAsia="en-GB"/>
        </w:rPr>
      </w:pPr>
      <w:r w:rsidRPr="00E83273">
        <w:rPr>
          <w:rFonts w:ascii="Arial" w:hAnsi="Arial" w:cs="Arial"/>
          <w:sz w:val="20"/>
          <w:szCs w:val="20"/>
          <w:lang w:eastAsia="en-GB"/>
        </w:rPr>
        <w:t>The pupil is identifiable as a member of the school</w:t>
      </w:r>
    </w:p>
    <w:p w14:paraId="329B109A" w14:textId="77777777" w:rsidR="00177795" w:rsidRPr="00E83273" w:rsidRDefault="00177795" w:rsidP="00177795">
      <w:pPr>
        <w:spacing w:before="0"/>
        <w:rPr>
          <w:rFonts w:cs="Arial"/>
          <w:szCs w:val="20"/>
          <w:lang w:eastAsia="en-GB"/>
        </w:rPr>
      </w:pPr>
      <w:r w:rsidRPr="00E83273">
        <w:rPr>
          <w:rFonts w:cs="Arial"/>
          <w:szCs w:val="20"/>
          <w:lang w:eastAsia="en-GB"/>
        </w:rPr>
        <w:t>Sanctions will only be given out on school premises or elsewhere when the pupil is under the lawful control of a staff member.</w:t>
      </w:r>
    </w:p>
    <w:p w14:paraId="01D8A117" w14:textId="77777777" w:rsidR="00177795" w:rsidRPr="00E83273" w:rsidRDefault="00177795" w:rsidP="00177795">
      <w:pPr>
        <w:spacing w:before="240"/>
        <w:rPr>
          <w:rFonts w:cs="Arial"/>
          <w:b/>
          <w:sz w:val="24"/>
          <w:szCs w:val="20"/>
          <w:lang w:eastAsia="en-GB"/>
        </w:rPr>
      </w:pPr>
      <w:r w:rsidRPr="00E83273">
        <w:rPr>
          <w:rFonts w:cs="Arial"/>
          <w:b/>
          <w:sz w:val="24"/>
          <w:szCs w:val="20"/>
          <w:lang w:eastAsia="en-GB"/>
        </w:rPr>
        <w:t>7.9 Suspected criminal behaviour</w:t>
      </w:r>
    </w:p>
    <w:p w14:paraId="6EA8AB38" w14:textId="77777777" w:rsidR="00177795" w:rsidRPr="00E83273" w:rsidRDefault="00177795" w:rsidP="00177795">
      <w:pPr>
        <w:spacing w:before="0"/>
        <w:rPr>
          <w:rFonts w:cs="Arial"/>
          <w:szCs w:val="20"/>
          <w:lang w:eastAsia="en-GB"/>
        </w:rPr>
      </w:pPr>
      <w:r w:rsidRPr="00E83273">
        <w:rPr>
          <w:rFonts w:cs="Arial"/>
          <w:szCs w:val="20"/>
          <w:lang w:eastAsia="en-GB"/>
        </w:rPr>
        <w:t>If a pupil is suspected of criminal behaviour, the school will make an initial assessment of whether to report the incident to the police. </w:t>
      </w:r>
    </w:p>
    <w:p w14:paraId="57BD8891" w14:textId="77777777" w:rsidR="00177795" w:rsidRPr="00581A97" w:rsidRDefault="00177795" w:rsidP="00177795">
      <w:pPr>
        <w:spacing w:before="0"/>
        <w:rPr>
          <w:rFonts w:cs="Arial"/>
          <w:szCs w:val="20"/>
          <w:lang w:eastAsia="en-GB"/>
        </w:rPr>
      </w:pPr>
      <w:r w:rsidRPr="00E83273">
        <w:rPr>
          <w:rFonts w:cs="Arial"/>
          <w:szCs w:val="20"/>
          <w:lang w:eastAsia="en-GB"/>
        </w:rPr>
        <w:t xml:space="preserve">When establishing the facts, the school will endeavour to preserve any relevant evidence to hand over to the </w:t>
      </w:r>
      <w:r w:rsidRPr="00581A97">
        <w:rPr>
          <w:rFonts w:cs="Arial"/>
          <w:szCs w:val="20"/>
          <w:lang w:eastAsia="en-GB"/>
        </w:rPr>
        <w:t>police.</w:t>
      </w:r>
    </w:p>
    <w:p w14:paraId="1D2D11F2" w14:textId="77777777" w:rsidR="00177795" w:rsidRPr="00581A97" w:rsidRDefault="00177795" w:rsidP="00177795">
      <w:pPr>
        <w:spacing w:before="0"/>
        <w:rPr>
          <w:rFonts w:cs="Arial"/>
          <w:szCs w:val="20"/>
          <w:lang w:eastAsia="en-GB"/>
        </w:rPr>
      </w:pPr>
      <w:r w:rsidRPr="00581A97">
        <w:rPr>
          <w:rFonts w:cs="Arial"/>
          <w:szCs w:val="20"/>
          <w:lang w:eastAsia="en-GB"/>
        </w:rPr>
        <w:t xml:space="preserve">If a decision is made to report the matter to the police, the </w:t>
      </w:r>
      <w:r w:rsidRPr="00581A97">
        <w:rPr>
          <w:rFonts w:cs="Arial"/>
          <w:szCs w:val="20"/>
          <w:shd w:val="clear" w:color="auto" w:fill="FFFFFF" w:themeFill="background1"/>
          <w:lang w:eastAsia="en-GB"/>
        </w:rPr>
        <w:t xml:space="preserve">headteacher / member of the senior leadership team </w:t>
      </w:r>
      <w:r w:rsidRPr="00581A97">
        <w:rPr>
          <w:rFonts w:cs="Arial"/>
          <w:szCs w:val="20"/>
          <w:lang w:eastAsia="en-GB"/>
        </w:rPr>
        <w:t>will make the report.</w:t>
      </w:r>
    </w:p>
    <w:p w14:paraId="651640A3" w14:textId="77777777" w:rsidR="00177795" w:rsidRPr="00581A97" w:rsidRDefault="00177795" w:rsidP="00177795">
      <w:pPr>
        <w:spacing w:before="0"/>
        <w:rPr>
          <w:rFonts w:cs="Arial"/>
          <w:szCs w:val="20"/>
          <w:lang w:eastAsia="en-GB"/>
        </w:rPr>
      </w:pPr>
      <w:r w:rsidRPr="00581A97">
        <w:rPr>
          <w:rFonts w:cs="Arial"/>
          <w:szCs w:val="20"/>
          <w:lang w:eastAsia="en-GB"/>
        </w:rPr>
        <w:t>The school will not interfere with any police action taken. However, the school may continue to follow its own investigation procedure and enforce sanctions, as long as it does not conflict with police action.</w:t>
      </w:r>
    </w:p>
    <w:p w14:paraId="21BA913F" w14:textId="77777777" w:rsidR="00673A6D" w:rsidRPr="00581A97" w:rsidRDefault="00177795" w:rsidP="000E2732">
      <w:pPr>
        <w:spacing w:before="0"/>
        <w:rPr>
          <w:rFonts w:cs="Arial"/>
          <w:szCs w:val="20"/>
          <w:lang w:eastAsia="en-GB"/>
        </w:rPr>
      </w:pPr>
      <w:r w:rsidRPr="00581A97">
        <w:rPr>
          <w:rFonts w:cs="Arial"/>
          <w:szCs w:val="20"/>
          <w:lang w:eastAsia="en-GB"/>
        </w:rPr>
        <w:t>If a report to the police is made, the designated safeguarding lead (DSL) will make a tandem report to children</w:t>
      </w:r>
      <w:r w:rsidR="000E2732" w:rsidRPr="00581A97">
        <w:rPr>
          <w:rFonts w:cs="Arial"/>
          <w:szCs w:val="20"/>
          <w:lang w:eastAsia="en-GB"/>
        </w:rPr>
        <w:t>’s social care, if appropriate.</w:t>
      </w:r>
    </w:p>
    <w:p w14:paraId="0D62E42C" w14:textId="77777777" w:rsidR="00177795" w:rsidRPr="00581A97" w:rsidRDefault="00177795" w:rsidP="00177795">
      <w:pPr>
        <w:spacing w:before="240"/>
        <w:rPr>
          <w:rFonts w:cs="Arial"/>
          <w:b/>
          <w:sz w:val="24"/>
          <w:lang w:eastAsia="en-GB"/>
        </w:rPr>
      </w:pPr>
      <w:r w:rsidRPr="00581A97">
        <w:rPr>
          <w:rFonts w:cs="Arial"/>
          <w:b/>
          <w:sz w:val="24"/>
          <w:lang w:eastAsia="en-GB"/>
        </w:rPr>
        <w:t>7.10 Zero-tolerance approach to sexual harassment and sexual violence</w:t>
      </w:r>
    </w:p>
    <w:p w14:paraId="25D82E00" w14:textId="77777777" w:rsidR="00177795" w:rsidRPr="00581A97" w:rsidRDefault="00177795" w:rsidP="00177795">
      <w:pPr>
        <w:spacing w:before="0"/>
        <w:rPr>
          <w:rFonts w:cs="Arial"/>
          <w:sz w:val="24"/>
          <w:lang w:eastAsia="en-GB"/>
        </w:rPr>
      </w:pPr>
      <w:r w:rsidRPr="00581A97">
        <w:rPr>
          <w:rFonts w:cs="Arial"/>
          <w:lang w:eastAsia="en-GB"/>
        </w:rPr>
        <w:t>The school will ensure that all incidents of sexual harassment and/or violence are met with a suitable response, and never ignored.</w:t>
      </w:r>
    </w:p>
    <w:p w14:paraId="71696A72" w14:textId="77777777" w:rsidR="00177795" w:rsidRPr="00581A97" w:rsidRDefault="00177795" w:rsidP="00177795">
      <w:pPr>
        <w:spacing w:before="0"/>
        <w:rPr>
          <w:rFonts w:cs="Arial"/>
          <w:sz w:val="24"/>
          <w:lang w:eastAsia="en-GB"/>
        </w:rPr>
      </w:pPr>
      <w:r w:rsidRPr="00581A97">
        <w:rPr>
          <w:rFonts w:cs="Arial"/>
          <w:lang w:eastAsia="en-GB"/>
        </w:rPr>
        <w:t>Pupils are encouraged to report anything that makes them uncomfortable, no matter how ‘small’ they feel it might be.</w:t>
      </w:r>
    </w:p>
    <w:p w14:paraId="74259D4F" w14:textId="77777777" w:rsidR="00177795" w:rsidRPr="00581A97" w:rsidRDefault="00177795" w:rsidP="00177795">
      <w:pPr>
        <w:spacing w:before="0"/>
        <w:rPr>
          <w:rFonts w:cs="Arial"/>
          <w:sz w:val="24"/>
          <w:lang w:eastAsia="en-GB"/>
        </w:rPr>
      </w:pPr>
      <w:r w:rsidRPr="00581A97">
        <w:rPr>
          <w:rFonts w:cs="Arial"/>
          <w:lang w:eastAsia="en-GB"/>
        </w:rPr>
        <w:t>The school’s response will be:</w:t>
      </w:r>
    </w:p>
    <w:p w14:paraId="6210D051" w14:textId="77777777" w:rsidR="00177795" w:rsidRPr="00581A97" w:rsidRDefault="00177795" w:rsidP="00673A6D">
      <w:pPr>
        <w:pStyle w:val="ListParagraph"/>
        <w:numPr>
          <w:ilvl w:val="0"/>
          <w:numId w:val="31"/>
        </w:numPr>
        <w:rPr>
          <w:rFonts w:ascii="Arial" w:hAnsi="Arial" w:cs="Arial"/>
          <w:sz w:val="20"/>
          <w:szCs w:val="20"/>
          <w:lang w:eastAsia="en-GB"/>
        </w:rPr>
      </w:pPr>
      <w:r w:rsidRPr="00581A97">
        <w:rPr>
          <w:rFonts w:ascii="Arial" w:hAnsi="Arial" w:cs="Arial"/>
          <w:sz w:val="20"/>
          <w:szCs w:val="20"/>
          <w:lang w:eastAsia="en-GB"/>
        </w:rPr>
        <w:t>Proportionate</w:t>
      </w:r>
    </w:p>
    <w:p w14:paraId="3A148D91" w14:textId="77777777" w:rsidR="00177795" w:rsidRPr="00581A97" w:rsidRDefault="00177795" w:rsidP="00673A6D">
      <w:pPr>
        <w:pStyle w:val="ListParagraph"/>
        <w:numPr>
          <w:ilvl w:val="0"/>
          <w:numId w:val="31"/>
        </w:numPr>
        <w:rPr>
          <w:rFonts w:ascii="Arial" w:hAnsi="Arial" w:cs="Arial"/>
          <w:sz w:val="20"/>
          <w:szCs w:val="20"/>
          <w:lang w:eastAsia="en-GB"/>
        </w:rPr>
      </w:pPr>
      <w:r w:rsidRPr="00581A97">
        <w:rPr>
          <w:rFonts w:ascii="Arial" w:hAnsi="Arial" w:cs="Arial"/>
          <w:sz w:val="20"/>
          <w:szCs w:val="20"/>
          <w:lang w:eastAsia="en-GB"/>
        </w:rPr>
        <w:t>Considered</w:t>
      </w:r>
    </w:p>
    <w:p w14:paraId="4187BADC" w14:textId="77777777" w:rsidR="00177795" w:rsidRPr="00581A97" w:rsidRDefault="00177795" w:rsidP="00673A6D">
      <w:pPr>
        <w:pStyle w:val="ListParagraph"/>
        <w:numPr>
          <w:ilvl w:val="0"/>
          <w:numId w:val="31"/>
        </w:numPr>
        <w:rPr>
          <w:rFonts w:ascii="Arial" w:hAnsi="Arial" w:cs="Arial"/>
          <w:sz w:val="20"/>
          <w:szCs w:val="20"/>
          <w:lang w:eastAsia="en-GB"/>
        </w:rPr>
      </w:pPr>
      <w:r w:rsidRPr="00581A97">
        <w:rPr>
          <w:rFonts w:ascii="Arial" w:hAnsi="Arial" w:cs="Arial"/>
          <w:sz w:val="20"/>
          <w:szCs w:val="20"/>
          <w:lang w:eastAsia="en-GB"/>
        </w:rPr>
        <w:t>Supportive</w:t>
      </w:r>
    </w:p>
    <w:p w14:paraId="0F1852D5" w14:textId="77777777" w:rsidR="00177795" w:rsidRPr="00581A97" w:rsidRDefault="00177795" w:rsidP="00673A6D">
      <w:pPr>
        <w:pStyle w:val="ListParagraph"/>
        <w:numPr>
          <w:ilvl w:val="0"/>
          <w:numId w:val="31"/>
        </w:numPr>
        <w:rPr>
          <w:rFonts w:ascii="Arial" w:hAnsi="Arial" w:cs="Arial"/>
          <w:sz w:val="20"/>
          <w:szCs w:val="20"/>
          <w:lang w:eastAsia="en-GB"/>
        </w:rPr>
      </w:pPr>
      <w:r w:rsidRPr="00581A97">
        <w:rPr>
          <w:rFonts w:ascii="Arial" w:hAnsi="Arial" w:cs="Arial"/>
          <w:sz w:val="20"/>
          <w:szCs w:val="20"/>
          <w:lang w:eastAsia="en-GB"/>
        </w:rPr>
        <w:t>Decided on a case-by-case basis</w:t>
      </w:r>
    </w:p>
    <w:p w14:paraId="332E5EBE" w14:textId="77777777" w:rsidR="00177795" w:rsidRPr="00581A97" w:rsidRDefault="00177795" w:rsidP="00177795">
      <w:pPr>
        <w:spacing w:before="0"/>
        <w:rPr>
          <w:rFonts w:cs="Arial"/>
          <w:sz w:val="24"/>
          <w:lang w:eastAsia="en-GB"/>
        </w:rPr>
      </w:pPr>
      <w:r w:rsidRPr="00581A97">
        <w:rPr>
          <w:rFonts w:cs="Arial"/>
          <w:lang w:eastAsia="en-GB"/>
        </w:rPr>
        <w:t>The school has procedures in place to respond to any allegations or concerns regarding a child’s safety or wellbeing. These include clear processes for:</w:t>
      </w:r>
    </w:p>
    <w:p w14:paraId="14F55CB1" w14:textId="77777777" w:rsidR="00177795" w:rsidRPr="00581A97" w:rsidRDefault="00177795" w:rsidP="00177795">
      <w:pPr>
        <w:spacing w:before="0"/>
        <w:ind w:left="340" w:hanging="170"/>
        <w:rPr>
          <w:rFonts w:cs="Arial"/>
          <w:szCs w:val="20"/>
          <w:lang w:eastAsia="en-GB"/>
        </w:rPr>
      </w:pPr>
      <w:r w:rsidRPr="00581A97">
        <w:rPr>
          <w:rFonts w:cs="Arial"/>
          <w:szCs w:val="20"/>
          <w:lang w:eastAsia="en-GB"/>
        </w:rPr>
        <w:t>Responding to a report</w:t>
      </w:r>
    </w:p>
    <w:p w14:paraId="23F1B896" w14:textId="77777777" w:rsidR="00177795" w:rsidRPr="00581A97" w:rsidRDefault="00177795" w:rsidP="00177795">
      <w:pPr>
        <w:spacing w:before="0"/>
        <w:ind w:left="340" w:hanging="170"/>
        <w:rPr>
          <w:rFonts w:cs="Arial"/>
          <w:szCs w:val="20"/>
          <w:lang w:eastAsia="en-GB"/>
        </w:rPr>
      </w:pPr>
      <w:r w:rsidRPr="00581A97">
        <w:rPr>
          <w:rFonts w:cs="Arial"/>
          <w:szCs w:val="20"/>
          <w:lang w:eastAsia="en-GB"/>
        </w:rPr>
        <w:t>Carrying out risk assessments, where appropriate, to help determine whether to:</w:t>
      </w:r>
    </w:p>
    <w:p w14:paraId="0B431482" w14:textId="77777777" w:rsidR="00177795" w:rsidRPr="00581A97" w:rsidRDefault="00177795" w:rsidP="008E7998">
      <w:pPr>
        <w:numPr>
          <w:ilvl w:val="1"/>
          <w:numId w:val="4"/>
        </w:numPr>
        <w:spacing w:before="0"/>
        <w:rPr>
          <w:rFonts w:cs="Arial"/>
          <w:szCs w:val="20"/>
          <w:lang w:eastAsia="en-GB"/>
        </w:rPr>
      </w:pPr>
      <w:r w:rsidRPr="00581A97">
        <w:rPr>
          <w:rFonts w:cs="Arial"/>
          <w:szCs w:val="20"/>
          <w:lang w:eastAsia="en-GB"/>
        </w:rPr>
        <w:t>Manage the incident internally</w:t>
      </w:r>
    </w:p>
    <w:p w14:paraId="277673AE" w14:textId="77777777" w:rsidR="00177795" w:rsidRPr="00581A97" w:rsidRDefault="00177795" w:rsidP="008E7998">
      <w:pPr>
        <w:numPr>
          <w:ilvl w:val="1"/>
          <w:numId w:val="4"/>
        </w:numPr>
        <w:spacing w:before="0"/>
        <w:rPr>
          <w:rFonts w:cs="Arial"/>
          <w:szCs w:val="20"/>
          <w:lang w:eastAsia="en-GB"/>
        </w:rPr>
      </w:pPr>
      <w:r w:rsidRPr="00581A97">
        <w:rPr>
          <w:rFonts w:cs="Arial"/>
          <w:szCs w:val="20"/>
          <w:lang w:eastAsia="en-GB"/>
        </w:rPr>
        <w:t>Refer to early help</w:t>
      </w:r>
    </w:p>
    <w:p w14:paraId="06409363" w14:textId="77777777" w:rsidR="00177795" w:rsidRPr="00581A97" w:rsidRDefault="00177795" w:rsidP="008E7998">
      <w:pPr>
        <w:numPr>
          <w:ilvl w:val="1"/>
          <w:numId w:val="4"/>
        </w:numPr>
        <w:spacing w:before="0"/>
        <w:rPr>
          <w:rFonts w:cs="Arial"/>
          <w:szCs w:val="20"/>
          <w:lang w:eastAsia="en-GB"/>
        </w:rPr>
      </w:pPr>
      <w:r w:rsidRPr="00581A97">
        <w:rPr>
          <w:rFonts w:cs="Arial"/>
          <w:szCs w:val="20"/>
          <w:lang w:eastAsia="en-GB"/>
        </w:rPr>
        <w:t>Refer to children’s social care</w:t>
      </w:r>
    </w:p>
    <w:p w14:paraId="7662E0C7" w14:textId="77777777" w:rsidR="00177795" w:rsidRPr="00581A97" w:rsidRDefault="00177795" w:rsidP="008E7998">
      <w:pPr>
        <w:numPr>
          <w:ilvl w:val="1"/>
          <w:numId w:val="4"/>
        </w:numPr>
        <w:spacing w:before="0"/>
        <w:rPr>
          <w:rFonts w:cs="Arial"/>
          <w:szCs w:val="20"/>
          <w:lang w:eastAsia="en-GB"/>
        </w:rPr>
      </w:pPr>
      <w:r w:rsidRPr="00581A97">
        <w:rPr>
          <w:rFonts w:cs="Arial"/>
          <w:szCs w:val="20"/>
          <w:lang w:eastAsia="en-GB"/>
        </w:rPr>
        <w:t>Report to the police</w:t>
      </w:r>
    </w:p>
    <w:p w14:paraId="4A562BC0" w14:textId="77777777" w:rsidR="00177795" w:rsidRPr="00581A97" w:rsidRDefault="00177795" w:rsidP="00177795">
      <w:pPr>
        <w:spacing w:before="0"/>
        <w:rPr>
          <w:rFonts w:cs="Arial"/>
          <w:sz w:val="24"/>
          <w:lang w:eastAsia="en-GB"/>
        </w:rPr>
      </w:pPr>
      <w:r w:rsidRPr="00581A97">
        <w:rPr>
          <w:rFonts w:cs="Arial"/>
          <w:lang w:eastAsia="en-GB"/>
        </w:rPr>
        <w:t xml:space="preserve">Please refer to our child protection and safeguarding policy for more information </w:t>
      </w:r>
    </w:p>
    <w:p w14:paraId="66D94F85" w14:textId="77777777" w:rsidR="00177795" w:rsidRPr="00581A97" w:rsidRDefault="00177795" w:rsidP="00177795">
      <w:pPr>
        <w:spacing w:before="240"/>
        <w:rPr>
          <w:rFonts w:cs="Arial"/>
          <w:b/>
          <w:szCs w:val="20"/>
          <w:lang w:eastAsia="en-GB"/>
        </w:rPr>
      </w:pPr>
      <w:r w:rsidRPr="00581A97">
        <w:rPr>
          <w:rFonts w:cs="Arial"/>
          <w:b/>
          <w:szCs w:val="20"/>
          <w:lang w:eastAsia="en-GB"/>
        </w:rPr>
        <w:t>7.11 Malicious allegations</w:t>
      </w:r>
    </w:p>
    <w:p w14:paraId="39CC9B4D" w14:textId="77777777" w:rsidR="00177795" w:rsidRPr="00581A97" w:rsidRDefault="00177795" w:rsidP="00177795">
      <w:pPr>
        <w:spacing w:before="240" w:after="240"/>
        <w:rPr>
          <w:rFonts w:eastAsia="Times New Roman" w:cs="Arial"/>
          <w:szCs w:val="20"/>
          <w:lang w:eastAsia="en-GB"/>
        </w:rPr>
      </w:pPr>
      <w:r w:rsidRPr="00581A97">
        <w:rPr>
          <w:rFonts w:eastAsia="Times New Roman" w:cs="Arial"/>
          <w:color w:val="000000"/>
          <w:szCs w:val="20"/>
          <w:lang w:eastAsia="en-GB"/>
        </w:rPr>
        <w:t xml:space="preserve">Where a pupil makes an allegation against a member of staff and that allegation is shown to have been deliberately invented or malicious, the school will </w:t>
      </w:r>
      <w:r w:rsidRPr="00581A97">
        <w:rPr>
          <w:rFonts w:cs="Arial"/>
          <w:szCs w:val="20"/>
          <w:lang w:eastAsia="en-GB"/>
        </w:rPr>
        <w:t xml:space="preserve">consider whether to </w:t>
      </w:r>
      <w:r w:rsidRPr="00581A97">
        <w:rPr>
          <w:rFonts w:eastAsia="Times New Roman" w:cs="Arial"/>
          <w:color w:val="000000"/>
          <w:szCs w:val="20"/>
          <w:lang w:eastAsia="en-GB"/>
        </w:rPr>
        <w:t>discipline the pupil in accordance with this policy.</w:t>
      </w:r>
    </w:p>
    <w:p w14:paraId="796EA7B8" w14:textId="77777777" w:rsidR="00177795" w:rsidRPr="00581A97" w:rsidRDefault="00177795" w:rsidP="00177795">
      <w:pPr>
        <w:spacing w:before="240" w:after="240"/>
        <w:rPr>
          <w:rFonts w:eastAsia="Times New Roman" w:cs="Arial"/>
          <w:szCs w:val="20"/>
          <w:lang w:eastAsia="en-GB"/>
        </w:rPr>
      </w:pPr>
      <w:r w:rsidRPr="00581A97">
        <w:rPr>
          <w:rFonts w:eastAsia="Times New Roman" w:cs="Arial"/>
          <w:color w:val="000000"/>
          <w:szCs w:val="20"/>
          <w:lang w:eastAsia="en-GB"/>
        </w:rPr>
        <w:lastRenderedPageBreak/>
        <w:t xml:space="preserve">Where a pupil makes an allegation of sexual violence or sexual harassment against another pupil and that allegation is shown to have been deliberately invented or malicious, the school will </w:t>
      </w:r>
      <w:r w:rsidRPr="00581A97">
        <w:rPr>
          <w:rFonts w:cs="Arial"/>
          <w:szCs w:val="20"/>
          <w:lang w:eastAsia="en-GB"/>
        </w:rPr>
        <w:t xml:space="preserve">consider whether to </w:t>
      </w:r>
      <w:r w:rsidRPr="00581A97">
        <w:rPr>
          <w:rFonts w:eastAsia="Times New Roman" w:cs="Arial"/>
          <w:color w:val="000000"/>
          <w:szCs w:val="20"/>
          <w:lang w:eastAsia="en-GB"/>
        </w:rPr>
        <w:t>discipline the pupil in accordance with this policy.</w:t>
      </w:r>
    </w:p>
    <w:p w14:paraId="25253A60" w14:textId="77777777" w:rsidR="00177795" w:rsidRPr="00581A97" w:rsidRDefault="00177795" w:rsidP="00177795">
      <w:pPr>
        <w:spacing w:before="240" w:after="240"/>
        <w:rPr>
          <w:rFonts w:eastAsia="Times New Roman" w:cs="Arial"/>
          <w:szCs w:val="20"/>
          <w:lang w:eastAsia="en-GB"/>
        </w:rPr>
      </w:pPr>
      <w:r w:rsidRPr="00581A97">
        <w:rPr>
          <w:rFonts w:eastAsia="Times New Roman" w:cs="Arial"/>
          <w:color w:val="000000"/>
          <w:szCs w:val="20"/>
          <w:lang w:eastAsia="en-GB"/>
        </w:rPr>
        <w:t>In all cases where an allegation is determined to be unsubstantiated, unfounded, false or malicious, the school (in collaboration with the local authority designated officer (LADO), where relevant) will consider whether the pupil who made the allegation is in need of help, or the allegation may have been a cry for help. If so, a referral to children’s social care may be appropriate.</w:t>
      </w:r>
    </w:p>
    <w:p w14:paraId="203D4A85" w14:textId="77777777" w:rsidR="00177795" w:rsidRPr="00581A97" w:rsidRDefault="00177795" w:rsidP="00177795">
      <w:pPr>
        <w:spacing w:before="240" w:after="240"/>
        <w:rPr>
          <w:rFonts w:eastAsia="Times New Roman" w:cs="Arial"/>
          <w:szCs w:val="20"/>
          <w:lang w:eastAsia="en-GB"/>
        </w:rPr>
      </w:pPr>
      <w:r w:rsidRPr="00581A97">
        <w:rPr>
          <w:rFonts w:eastAsia="Times New Roman" w:cs="Arial"/>
          <w:color w:val="000000"/>
          <w:szCs w:val="20"/>
          <w:lang w:eastAsia="en-GB"/>
        </w:rPr>
        <w:t>The school will also consider the pastoral needs of staff and pupils accused of misconduct</w:t>
      </w:r>
      <w:r w:rsidRPr="00581A97">
        <w:rPr>
          <w:rFonts w:eastAsia="Times New Roman" w:cs="Arial"/>
          <w:color w:val="FF0000"/>
          <w:szCs w:val="20"/>
          <w:lang w:eastAsia="en-GB"/>
        </w:rPr>
        <w:t>.</w:t>
      </w:r>
    </w:p>
    <w:p w14:paraId="6A609B64" w14:textId="77777777" w:rsidR="00673A6D" w:rsidRPr="00581A97" w:rsidRDefault="00177795" w:rsidP="00177795">
      <w:pPr>
        <w:spacing w:before="240" w:after="240"/>
        <w:rPr>
          <w:rFonts w:eastAsia="Times New Roman" w:cs="Arial"/>
          <w:color w:val="000000"/>
          <w:szCs w:val="20"/>
          <w:lang w:eastAsia="en-GB"/>
        </w:rPr>
      </w:pPr>
      <w:r w:rsidRPr="00581A97">
        <w:rPr>
          <w:rFonts w:eastAsia="Times New Roman" w:cs="Arial"/>
          <w:color w:val="000000"/>
          <w:szCs w:val="20"/>
          <w:lang w:eastAsia="en-GB"/>
        </w:rPr>
        <w:t>Please refer to our child prot</w:t>
      </w:r>
      <w:r w:rsidR="00673A6D" w:rsidRPr="00581A97">
        <w:rPr>
          <w:rFonts w:eastAsia="Times New Roman" w:cs="Arial"/>
          <w:color w:val="000000"/>
          <w:szCs w:val="20"/>
          <w:lang w:eastAsia="en-GB"/>
        </w:rPr>
        <w:t xml:space="preserve">ection and safeguarding policy </w:t>
      </w:r>
      <w:r w:rsidRPr="00581A97">
        <w:rPr>
          <w:rFonts w:eastAsia="Times New Roman" w:cs="Arial"/>
          <w:color w:val="000000"/>
          <w:szCs w:val="20"/>
          <w:lang w:eastAsia="en-GB"/>
        </w:rPr>
        <w:t>for more information on responding to allegations of abuse against staff or other pupils.</w:t>
      </w:r>
    </w:p>
    <w:p w14:paraId="17364BAF" w14:textId="77777777" w:rsidR="00673A6D" w:rsidRPr="00581A97" w:rsidRDefault="00673A6D" w:rsidP="00177795">
      <w:pPr>
        <w:spacing w:before="240" w:after="240"/>
        <w:rPr>
          <w:rFonts w:eastAsia="Times New Roman" w:cs="Arial"/>
          <w:color w:val="000000"/>
          <w:szCs w:val="20"/>
          <w:lang w:eastAsia="en-GB"/>
        </w:rPr>
      </w:pPr>
    </w:p>
    <w:p w14:paraId="190231D2" w14:textId="77777777" w:rsidR="00177795" w:rsidRPr="00581A97" w:rsidRDefault="00177795" w:rsidP="00782CEC">
      <w:pPr>
        <w:jc w:val="center"/>
        <w:outlineLvl w:val="0"/>
        <w:rPr>
          <w:rFonts w:eastAsia="Calibri" w:cs="Arial"/>
          <w:b/>
          <w:sz w:val="22"/>
          <w:szCs w:val="36"/>
          <w:u w:val="single"/>
          <w:lang w:eastAsia="en-GB"/>
        </w:rPr>
      </w:pPr>
      <w:bookmarkStart w:id="9" w:name="_Toc112755558"/>
      <w:r w:rsidRPr="00581A97">
        <w:rPr>
          <w:rFonts w:eastAsia="Calibri" w:cs="Arial"/>
          <w:b/>
          <w:sz w:val="24"/>
          <w:szCs w:val="36"/>
          <w:u w:val="single"/>
          <w:lang w:eastAsia="en-GB"/>
        </w:rPr>
        <w:t>8. Serious sanctions</w:t>
      </w:r>
      <w:bookmarkEnd w:id="9"/>
      <w:r w:rsidR="00642C1A" w:rsidRPr="00581A97">
        <w:rPr>
          <w:rFonts w:eastAsia="Calibri" w:cs="Arial"/>
          <w:b/>
          <w:sz w:val="24"/>
          <w:szCs w:val="36"/>
          <w:u w:val="single"/>
          <w:lang w:eastAsia="en-GB"/>
        </w:rPr>
        <w:t xml:space="preserve"> </w:t>
      </w:r>
    </w:p>
    <w:p w14:paraId="043E1671" w14:textId="77777777" w:rsidR="00177795" w:rsidRPr="00581A97" w:rsidRDefault="00177795" w:rsidP="00177795">
      <w:pPr>
        <w:spacing w:before="240"/>
        <w:rPr>
          <w:rFonts w:cs="Arial"/>
          <w:b/>
          <w:sz w:val="24"/>
          <w:lang w:eastAsia="en-GB"/>
        </w:rPr>
      </w:pPr>
      <w:r w:rsidRPr="00581A97">
        <w:rPr>
          <w:rFonts w:cs="Arial"/>
          <w:b/>
          <w:sz w:val="24"/>
          <w:lang w:eastAsia="en-GB"/>
        </w:rPr>
        <w:t>8.1 Detention</w:t>
      </w:r>
    </w:p>
    <w:p w14:paraId="5CEF95A9" w14:textId="77777777" w:rsidR="00177795" w:rsidRPr="00581A97" w:rsidRDefault="00177795" w:rsidP="00177795">
      <w:pPr>
        <w:spacing w:before="0"/>
        <w:rPr>
          <w:rFonts w:cs="Arial"/>
          <w:lang w:eastAsia="en-GB"/>
        </w:rPr>
      </w:pPr>
      <w:r w:rsidRPr="00581A97">
        <w:rPr>
          <w:rFonts w:cs="Arial"/>
          <w:lang w:eastAsia="en-GB"/>
        </w:rPr>
        <w:t>P</w:t>
      </w:r>
      <w:r w:rsidR="00B33894" w:rsidRPr="00581A97">
        <w:rPr>
          <w:rFonts w:cs="Arial"/>
          <w:lang w:eastAsia="en-GB"/>
        </w:rPr>
        <w:t xml:space="preserve">upils can be issued with short </w:t>
      </w:r>
      <w:proofErr w:type="gramStart"/>
      <w:r w:rsidR="00B33894" w:rsidRPr="00581A97">
        <w:rPr>
          <w:rFonts w:cs="Arial"/>
          <w:lang w:eastAsia="en-GB"/>
        </w:rPr>
        <w:t>2</w:t>
      </w:r>
      <w:r w:rsidRPr="00581A97">
        <w:rPr>
          <w:rFonts w:cs="Arial"/>
          <w:lang w:eastAsia="en-GB"/>
        </w:rPr>
        <w:t xml:space="preserve"> minute</w:t>
      </w:r>
      <w:proofErr w:type="gramEnd"/>
      <w:r w:rsidRPr="00581A97">
        <w:rPr>
          <w:rFonts w:cs="Arial"/>
          <w:lang w:eastAsia="en-GB"/>
        </w:rPr>
        <w:t xml:space="preserve"> detentions during school break times</w:t>
      </w:r>
      <w:r w:rsidR="005163B0" w:rsidRPr="00581A97">
        <w:rPr>
          <w:rFonts w:cs="Arial"/>
          <w:lang w:eastAsia="en-GB"/>
        </w:rPr>
        <w:t xml:space="preserve"> for yellow cards</w:t>
      </w:r>
      <w:r w:rsidRPr="00581A97">
        <w:rPr>
          <w:rFonts w:cs="Arial"/>
          <w:lang w:eastAsia="en-GB"/>
        </w:rPr>
        <w:t>.</w:t>
      </w:r>
      <w:r w:rsidR="005163B0" w:rsidRPr="00581A97">
        <w:rPr>
          <w:rFonts w:cs="Arial"/>
          <w:lang w:eastAsia="en-GB"/>
        </w:rPr>
        <w:t xml:space="preserve"> (See section 7.4)</w:t>
      </w:r>
      <w:r w:rsidRPr="00581A97">
        <w:rPr>
          <w:rFonts w:cs="Arial"/>
          <w:lang w:eastAsia="en-GB"/>
        </w:rPr>
        <w:t> The school will decide whether it is necessary to inform the pupil’s parents of these. </w:t>
      </w:r>
    </w:p>
    <w:p w14:paraId="6E4D5F77" w14:textId="77777777" w:rsidR="00177795" w:rsidRPr="00581A97" w:rsidRDefault="005163B0" w:rsidP="00177795">
      <w:pPr>
        <w:spacing w:before="0"/>
        <w:rPr>
          <w:rFonts w:cs="Arial"/>
          <w:sz w:val="24"/>
          <w:lang w:eastAsia="en-GB"/>
        </w:rPr>
      </w:pPr>
      <w:r w:rsidRPr="00581A97">
        <w:rPr>
          <w:rFonts w:cs="Arial"/>
          <w:lang w:eastAsia="en-GB"/>
        </w:rPr>
        <w:t>When imposing a detention or reflection time</w:t>
      </w:r>
      <w:r w:rsidR="00177795" w:rsidRPr="00581A97">
        <w:rPr>
          <w:rFonts w:cs="Arial"/>
          <w:lang w:eastAsia="en-GB"/>
        </w:rPr>
        <w:t xml:space="preserve"> the school will consider whether doing so would:</w:t>
      </w:r>
    </w:p>
    <w:p w14:paraId="295447BA" w14:textId="77777777" w:rsidR="00177795" w:rsidRPr="00581A97" w:rsidRDefault="00177795" w:rsidP="008E7998">
      <w:pPr>
        <w:pStyle w:val="ListParagraph"/>
        <w:numPr>
          <w:ilvl w:val="0"/>
          <w:numId w:val="23"/>
        </w:numPr>
        <w:rPr>
          <w:rFonts w:ascii="Arial" w:hAnsi="Arial" w:cs="Arial"/>
          <w:sz w:val="20"/>
          <w:szCs w:val="20"/>
          <w:lang w:eastAsia="en-GB"/>
        </w:rPr>
      </w:pPr>
      <w:r w:rsidRPr="00581A97">
        <w:rPr>
          <w:rFonts w:ascii="Arial" w:hAnsi="Arial" w:cs="Arial"/>
          <w:sz w:val="20"/>
          <w:szCs w:val="20"/>
          <w:lang w:eastAsia="en-GB"/>
        </w:rPr>
        <w:t>Compromise the pupil’s safety</w:t>
      </w:r>
    </w:p>
    <w:p w14:paraId="215068D7" w14:textId="77777777" w:rsidR="00177795" w:rsidRPr="00581A97" w:rsidRDefault="00177795" w:rsidP="008E7998">
      <w:pPr>
        <w:pStyle w:val="ListParagraph"/>
        <w:numPr>
          <w:ilvl w:val="0"/>
          <w:numId w:val="23"/>
        </w:numPr>
        <w:rPr>
          <w:rFonts w:ascii="Arial" w:hAnsi="Arial" w:cs="Arial"/>
          <w:sz w:val="20"/>
          <w:szCs w:val="20"/>
          <w:lang w:eastAsia="en-GB"/>
        </w:rPr>
      </w:pPr>
      <w:r w:rsidRPr="00581A97">
        <w:rPr>
          <w:rFonts w:ascii="Arial" w:hAnsi="Arial" w:cs="Arial"/>
          <w:sz w:val="20"/>
          <w:szCs w:val="20"/>
          <w:lang w:eastAsia="en-GB"/>
        </w:rPr>
        <w:t>Conflict with a medical appointment</w:t>
      </w:r>
    </w:p>
    <w:p w14:paraId="24D2B169" w14:textId="77777777" w:rsidR="00177795" w:rsidRPr="00581A97" w:rsidRDefault="00177795" w:rsidP="00177795">
      <w:pPr>
        <w:spacing w:before="240"/>
        <w:rPr>
          <w:rFonts w:cs="Arial"/>
          <w:b/>
          <w:sz w:val="24"/>
          <w:lang w:eastAsia="en-GB"/>
        </w:rPr>
      </w:pPr>
      <w:r w:rsidRPr="00581A97">
        <w:rPr>
          <w:rFonts w:cs="Arial"/>
          <w:b/>
          <w:sz w:val="24"/>
          <w:lang w:eastAsia="en-GB"/>
        </w:rPr>
        <w:t>8.2 Removal from classrooms</w:t>
      </w:r>
    </w:p>
    <w:p w14:paraId="41ECD08D" w14:textId="77777777" w:rsidR="00177795" w:rsidRPr="00581A97" w:rsidRDefault="00177795" w:rsidP="00177795">
      <w:pPr>
        <w:spacing w:before="0"/>
        <w:rPr>
          <w:rFonts w:cs="Arial"/>
          <w:sz w:val="24"/>
          <w:lang w:eastAsia="en-GB"/>
        </w:rPr>
      </w:pPr>
      <w:r w:rsidRPr="00581A97">
        <w:rPr>
          <w:rFonts w:cs="Arial"/>
          <w:lang w:eastAsia="en-GB"/>
        </w:rPr>
        <w:t>In response to serious or persistent breaches of this policy, the school may remove the pupil from the classroom for a limited time</w:t>
      </w:r>
      <w:r w:rsidR="00673A6D" w:rsidRPr="00581A97">
        <w:rPr>
          <w:rFonts w:cs="Arial"/>
          <w:lang w:eastAsia="en-GB"/>
        </w:rPr>
        <w:t xml:space="preserve"> to calm or for reflection time</w:t>
      </w:r>
      <w:r w:rsidRPr="00581A97">
        <w:rPr>
          <w:rFonts w:cs="Arial"/>
          <w:lang w:eastAsia="en-GB"/>
        </w:rPr>
        <w:t>.</w:t>
      </w:r>
    </w:p>
    <w:p w14:paraId="35098F09" w14:textId="77777777" w:rsidR="00177795" w:rsidRPr="00581A97" w:rsidRDefault="00177795" w:rsidP="00177795">
      <w:pPr>
        <w:spacing w:before="0"/>
        <w:rPr>
          <w:rFonts w:cs="Arial"/>
          <w:sz w:val="24"/>
          <w:lang w:eastAsia="en-GB"/>
        </w:rPr>
      </w:pPr>
      <w:r w:rsidRPr="00581A97">
        <w:rPr>
          <w:rFonts w:cs="Arial"/>
          <w:lang w:eastAsia="en-GB"/>
        </w:rPr>
        <w:t>Pupils who have been removed will continue to receive education under the supervision of a member of staff that is meaningful, but it may differ from the mainstream curriculum.</w:t>
      </w:r>
    </w:p>
    <w:p w14:paraId="4AC10FA1" w14:textId="77777777" w:rsidR="00177795" w:rsidRPr="00581A97" w:rsidRDefault="00177795" w:rsidP="00177795">
      <w:pPr>
        <w:spacing w:before="0"/>
        <w:rPr>
          <w:rFonts w:cs="Arial"/>
          <w:sz w:val="24"/>
          <w:lang w:eastAsia="en-GB"/>
        </w:rPr>
      </w:pPr>
      <w:r w:rsidRPr="00581A97">
        <w:rPr>
          <w:rFonts w:cs="Arial"/>
          <w:lang w:eastAsia="en-GB"/>
        </w:rPr>
        <w:t>Removal is a serious sanction and will only be used in response to serious misbehaviour. Staff will only remove pupils from the classroom once other behavioural strategies have been attempted, unless the behaviour is so extreme as to warrant immediate removal.</w:t>
      </w:r>
    </w:p>
    <w:p w14:paraId="6B8178A4" w14:textId="77777777" w:rsidR="00177795" w:rsidRPr="00581A97" w:rsidRDefault="00177795" w:rsidP="00177795">
      <w:pPr>
        <w:spacing w:before="0"/>
        <w:rPr>
          <w:rFonts w:cs="Arial"/>
          <w:sz w:val="24"/>
          <w:lang w:eastAsia="en-GB"/>
        </w:rPr>
      </w:pPr>
      <w:r w:rsidRPr="00581A97">
        <w:rPr>
          <w:rFonts w:cs="Arial"/>
          <w:lang w:eastAsia="en-GB"/>
        </w:rPr>
        <w:t>Removal can be used to:</w:t>
      </w:r>
    </w:p>
    <w:p w14:paraId="60FE0DA8" w14:textId="77777777" w:rsidR="00177795" w:rsidRPr="00581A97" w:rsidRDefault="00177795" w:rsidP="008E7998">
      <w:pPr>
        <w:pStyle w:val="ListParagraph"/>
        <w:numPr>
          <w:ilvl w:val="0"/>
          <w:numId w:val="24"/>
        </w:numPr>
        <w:rPr>
          <w:rFonts w:ascii="Arial" w:hAnsi="Arial" w:cs="Arial"/>
          <w:sz w:val="20"/>
          <w:szCs w:val="20"/>
          <w:lang w:eastAsia="en-GB"/>
        </w:rPr>
      </w:pPr>
      <w:r w:rsidRPr="00581A97">
        <w:rPr>
          <w:rFonts w:ascii="Arial" w:hAnsi="Arial" w:cs="Arial"/>
          <w:sz w:val="20"/>
          <w:szCs w:val="20"/>
          <w:lang w:eastAsia="en-GB"/>
        </w:rPr>
        <w:t>Restore order if the pupil is being unreasonably disruptive</w:t>
      </w:r>
    </w:p>
    <w:p w14:paraId="0D5EDD65" w14:textId="77777777" w:rsidR="00177795" w:rsidRPr="00581A97" w:rsidRDefault="00177795" w:rsidP="008E7998">
      <w:pPr>
        <w:pStyle w:val="ListParagraph"/>
        <w:numPr>
          <w:ilvl w:val="0"/>
          <w:numId w:val="24"/>
        </w:numPr>
        <w:rPr>
          <w:rFonts w:ascii="Arial" w:hAnsi="Arial" w:cs="Arial"/>
          <w:sz w:val="20"/>
          <w:szCs w:val="20"/>
          <w:lang w:eastAsia="en-GB"/>
        </w:rPr>
      </w:pPr>
      <w:r w:rsidRPr="00581A97">
        <w:rPr>
          <w:rFonts w:ascii="Arial" w:hAnsi="Arial" w:cs="Arial"/>
          <w:sz w:val="20"/>
          <w:szCs w:val="20"/>
          <w:lang w:eastAsia="en-GB"/>
        </w:rPr>
        <w:t>Maintain the safety of all pupils</w:t>
      </w:r>
    </w:p>
    <w:p w14:paraId="0B602CBC" w14:textId="77777777" w:rsidR="00177795" w:rsidRPr="00581A97" w:rsidRDefault="00177795" w:rsidP="008E7998">
      <w:pPr>
        <w:pStyle w:val="ListParagraph"/>
        <w:numPr>
          <w:ilvl w:val="0"/>
          <w:numId w:val="24"/>
        </w:numPr>
        <w:rPr>
          <w:rFonts w:ascii="Arial" w:hAnsi="Arial" w:cs="Arial"/>
          <w:sz w:val="20"/>
          <w:szCs w:val="20"/>
          <w:lang w:eastAsia="en-GB"/>
        </w:rPr>
      </w:pPr>
      <w:r w:rsidRPr="00581A97">
        <w:rPr>
          <w:rFonts w:ascii="Arial" w:hAnsi="Arial" w:cs="Arial"/>
          <w:sz w:val="20"/>
          <w:szCs w:val="20"/>
          <w:lang w:eastAsia="en-GB"/>
        </w:rPr>
        <w:t>Allow the disruptive pupil to continue their learning in a managed environment</w:t>
      </w:r>
    </w:p>
    <w:p w14:paraId="03A0CEE4" w14:textId="77777777" w:rsidR="00177795" w:rsidRPr="00581A97" w:rsidRDefault="00177795" w:rsidP="008E7998">
      <w:pPr>
        <w:pStyle w:val="ListParagraph"/>
        <w:numPr>
          <w:ilvl w:val="0"/>
          <w:numId w:val="24"/>
        </w:numPr>
        <w:rPr>
          <w:rFonts w:ascii="Arial" w:hAnsi="Arial" w:cs="Arial"/>
          <w:sz w:val="20"/>
          <w:szCs w:val="20"/>
          <w:lang w:eastAsia="en-GB"/>
        </w:rPr>
      </w:pPr>
      <w:r w:rsidRPr="00581A97">
        <w:rPr>
          <w:rFonts w:ascii="Arial" w:hAnsi="Arial" w:cs="Arial"/>
          <w:sz w:val="20"/>
          <w:szCs w:val="20"/>
          <w:lang w:eastAsia="en-GB"/>
        </w:rPr>
        <w:t>Allow the disruptive pupil to regain calm in a safe space</w:t>
      </w:r>
    </w:p>
    <w:p w14:paraId="4B2DA2D8" w14:textId="77777777" w:rsidR="00673A6D" w:rsidRPr="00581A97" w:rsidRDefault="00673A6D" w:rsidP="008E7998">
      <w:pPr>
        <w:pStyle w:val="ListParagraph"/>
        <w:numPr>
          <w:ilvl w:val="0"/>
          <w:numId w:val="24"/>
        </w:numPr>
        <w:rPr>
          <w:rFonts w:ascii="Arial" w:hAnsi="Arial" w:cs="Arial"/>
          <w:sz w:val="20"/>
          <w:szCs w:val="20"/>
          <w:lang w:eastAsia="en-GB"/>
        </w:rPr>
      </w:pPr>
      <w:r w:rsidRPr="00581A97">
        <w:rPr>
          <w:rFonts w:ascii="Arial" w:hAnsi="Arial" w:cs="Arial"/>
          <w:sz w:val="20"/>
          <w:szCs w:val="20"/>
          <w:lang w:eastAsia="en-GB"/>
        </w:rPr>
        <w:t>To allow time for children to reflect/talk through behaviours with an adult</w:t>
      </w:r>
    </w:p>
    <w:p w14:paraId="30CD2424" w14:textId="77777777" w:rsidR="00177795" w:rsidRPr="00581A97" w:rsidRDefault="00177795" w:rsidP="00177795">
      <w:pPr>
        <w:spacing w:before="0"/>
        <w:rPr>
          <w:rFonts w:cs="Arial"/>
          <w:lang w:eastAsia="en-GB"/>
        </w:rPr>
      </w:pPr>
      <w:r w:rsidRPr="00581A97">
        <w:rPr>
          <w:rFonts w:cs="Arial"/>
          <w:lang w:eastAsia="en-GB"/>
        </w:rPr>
        <w:t>Pupils who have been removed from the classroom are supervised and will be removed for an agreed period of time appropriate to the age of the child.</w:t>
      </w:r>
    </w:p>
    <w:p w14:paraId="48F05397" w14:textId="77777777" w:rsidR="00177795" w:rsidRPr="00581A97" w:rsidRDefault="00177795" w:rsidP="00177795">
      <w:pPr>
        <w:spacing w:before="0"/>
        <w:rPr>
          <w:rFonts w:cs="Arial"/>
          <w:sz w:val="24"/>
          <w:lang w:eastAsia="en-GB"/>
        </w:rPr>
      </w:pPr>
      <w:r w:rsidRPr="00581A97">
        <w:rPr>
          <w:rFonts w:cs="Arial"/>
          <w:lang w:eastAsia="en-GB"/>
        </w:rPr>
        <w:t>Pupils will not be removed from classrooms for prolonged periods of time without the explicit agreement of the headteacher.</w:t>
      </w:r>
    </w:p>
    <w:p w14:paraId="46C3B1E1" w14:textId="77777777" w:rsidR="00177795" w:rsidRPr="00581A97" w:rsidRDefault="00177795" w:rsidP="00177795">
      <w:pPr>
        <w:spacing w:before="0"/>
        <w:rPr>
          <w:rFonts w:cs="Arial"/>
          <w:sz w:val="24"/>
          <w:lang w:eastAsia="en-GB"/>
        </w:rPr>
      </w:pPr>
      <w:r w:rsidRPr="00581A97">
        <w:rPr>
          <w:rFonts w:cs="Arial"/>
          <w:lang w:eastAsia="en-GB"/>
        </w:rPr>
        <w:t>Pupils should be reintegrated into the classroom as soon as appropriate and safe to do so. The school will consider what support is needed to help a pupil successfully reintegrate into the classroom and meet the expected standards of behaviour.  </w:t>
      </w:r>
    </w:p>
    <w:p w14:paraId="5C8BDF66" w14:textId="77777777" w:rsidR="00177795" w:rsidRPr="00581A97" w:rsidRDefault="00177795" w:rsidP="00177795">
      <w:pPr>
        <w:spacing w:before="0"/>
        <w:rPr>
          <w:rFonts w:cs="Arial"/>
          <w:sz w:val="24"/>
          <w:lang w:eastAsia="en-GB"/>
        </w:rPr>
      </w:pPr>
      <w:r w:rsidRPr="00581A97">
        <w:rPr>
          <w:rFonts w:cs="Arial"/>
          <w:lang w:eastAsia="en-GB"/>
        </w:rPr>
        <w:t>Parents will be informed on the same day that their child is removed from the classroom.</w:t>
      </w:r>
    </w:p>
    <w:p w14:paraId="7D064403" w14:textId="77777777" w:rsidR="00177795" w:rsidRPr="00581A97" w:rsidRDefault="00177795" w:rsidP="00177795">
      <w:pPr>
        <w:spacing w:before="0"/>
        <w:rPr>
          <w:rFonts w:cs="Arial"/>
          <w:sz w:val="24"/>
          <w:lang w:eastAsia="en-GB"/>
        </w:rPr>
      </w:pPr>
      <w:r w:rsidRPr="00581A97">
        <w:rPr>
          <w:rFonts w:cs="Arial"/>
          <w:lang w:eastAsia="en-GB"/>
        </w:rPr>
        <w:t>The school will consider an alternative approach to behaviour management for pupils who are frequently removed from class.</w:t>
      </w:r>
    </w:p>
    <w:p w14:paraId="746C1FDF"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t>Use of teaching assistants</w:t>
      </w:r>
    </w:p>
    <w:p w14:paraId="730FA6B8"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t>Short term behaviour report cards</w:t>
      </w:r>
    </w:p>
    <w:p w14:paraId="3A7BD2A9"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t>Long term behaviour plans</w:t>
      </w:r>
    </w:p>
    <w:p w14:paraId="3B4D73F0"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t>Reduced timetables</w:t>
      </w:r>
    </w:p>
    <w:p w14:paraId="25659029"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t>Referrals to SSS, EITP team etc.</w:t>
      </w:r>
    </w:p>
    <w:p w14:paraId="445843CB" w14:textId="77777777" w:rsidR="00177795" w:rsidRPr="00581A97" w:rsidRDefault="00177795" w:rsidP="00673A6D">
      <w:pPr>
        <w:pStyle w:val="ListParagraph"/>
        <w:numPr>
          <w:ilvl w:val="0"/>
          <w:numId w:val="32"/>
        </w:numPr>
        <w:rPr>
          <w:rFonts w:ascii="Arial" w:hAnsi="Arial" w:cs="Arial"/>
          <w:sz w:val="20"/>
          <w:szCs w:val="20"/>
          <w:lang w:eastAsia="en-GB"/>
        </w:rPr>
      </w:pPr>
      <w:r w:rsidRPr="00581A97">
        <w:rPr>
          <w:rFonts w:ascii="Arial" w:hAnsi="Arial" w:cs="Arial"/>
          <w:sz w:val="20"/>
          <w:szCs w:val="20"/>
          <w:lang w:eastAsia="en-GB"/>
        </w:rPr>
        <w:lastRenderedPageBreak/>
        <w:t>Multi-agency assessment</w:t>
      </w:r>
    </w:p>
    <w:p w14:paraId="092DA6DB" w14:textId="77777777" w:rsidR="00177795" w:rsidRPr="00581A97" w:rsidRDefault="00177795" w:rsidP="00177795">
      <w:pPr>
        <w:spacing w:before="0"/>
        <w:rPr>
          <w:rFonts w:cs="Arial"/>
          <w:sz w:val="24"/>
          <w:lang w:eastAsia="en-GB"/>
        </w:rPr>
      </w:pPr>
      <w:r w:rsidRPr="00581A97">
        <w:rPr>
          <w:rFonts w:cs="Arial"/>
          <w:lang w:eastAsia="en-GB"/>
        </w:rPr>
        <w:t>Staff will record all incidents of removal from the classroom along with details of the incident that led to the removal, and any protected characteristics of the pupil in the behaviour log.</w:t>
      </w:r>
    </w:p>
    <w:p w14:paraId="3766C672" w14:textId="77777777" w:rsidR="00673A6D" w:rsidRPr="00581A97" w:rsidRDefault="00673A6D" w:rsidP="00177795">
      <w:pPr>
        <w:spacing w:before="240"/>
        <w:rPr>
          <w:rFonts w:cs="Arial"/>
          <w:b/>
          <w:color w:val="12263F"/>
          <w:sz w:val="24"/>
          <w:lang w:eastAsia="en-GB"/>
        </w:rPr>
      </w:pPr>
    </w:p>
    <w:p w14:paraId="7CD7E7AA" w14:textId="77777777" w:rsidR="00177795" w:rsidRPr="00581A97" w:rsidRDefault="00177795" w:rsidP="00177795">
      <w:pPr>
        <w:spacing w:before="240"/>
        <w:rPr>
          <w:rFonts w:cs="Arial"/>
          <w:b/>
          <w:sz w:val="24"/>
          <w:lang w:eastAsia="en-GB"/>
        </w:rPr>
      </w:pPr>
      <w:r w:rsidRPr="00581A97">
        <w:rPr>
          <w:rFonts w:cs="Arial"/>
          <w:b/>
          <w:sz w:val="24"/>
          <w:lang w:eastAsia="en-GB"/>
        </w:rPr>
        <w:t>8.3 Suspension and permanent exclusions</w:t>
      </w:r>
    </w:p>
    <w:p w14:paraId="01DF6650" w14:textId="77777777" w:rsidR="00177795" w:rsidRPr="00581A97" w:rsidRDefault="00177795" w:rsidP="00177795">
      <w:pPr>
        <w:spacing w:before="0"/>
        <w:rPr>
          <w:rFonts w:cs="Arial"/>
          <w:sz w:val="24"/>
          <w:lang w:eastAsia="en-GB"/>
        </w:rPr>
      </w:pPr>
      <w:r w:rsidRPr="00581A97">
        <w:rPr>
          <w:rFonts w:cs="Arial"/>
          <w:lang w:eastAsia="en-GB"/>
        </w:rPr>
        <w:t>The school can use suspension and permanent exclusion in response to serious incidents or in response to persistent poor behaviour, which has not improved following in-school sanctions and interventions.  </w:t>
      </w:r>
    </w:p>
    <w:p w14:paraId="7264C0C9" w14:textId="77777777" w:rsidR="00177795" w:rsidRPr="00581A97" w:rsidRDefault="00177795" w:rsidP="00177795">
      <w:pPr>
        <w:spacing w:before="0"/>
        <w:rPr>
          <w:rFonts w:cs="Arial"/>
          <w:sz w:val="24"/>
          <w:lang w:eastAsia="en-GB"/>
        </w:rPr>
      </w:pPr>
      <w:r w:rsidRPr="00581A97">
        <w:rPr>
          <w:rFonts w:cs="Arial"/>
          <w:lang w:eastAsia="en-GB"/>
        </w:rPr>
        <w:t>The decision to suspend or exclude will be made by the headteacher and only as a last resort.</w:t>
      </w:r>
    </w:p>
    <w:p w14:paraId="1E44C1EE" w14:textId="77777777" w:rsidR="00177795" w:rsidRPr="00581A97" w:rsidRDefault="00177795" w:rsidP="00177795">
      <w:pPr>
        <w:spacing w:before="0"/>
        <w:rPr>
          <w:rFonts w:cs="Arial"/>
          <w:lang w:eastAsia="en-GB"/>
        </w:rPr>
      </w:pPr>
    </w:p>
    <w:p w14:paraId="4ED08906" w14:textId="77777777" w:rsidR="00177795" w:rsidRPr="00581A97" w:rsidRDefault="00177795" w:rsidP="00782CEC">
      <w:pPr>
        <w:jc w:val="center"/>
        <w:outlineLvl w:val="0"/>
        <w:rPr>
          <w:rFonts w:eastAsia="Calibri" w:cs="Arial"/>
          <w:b/>
          <w:sz w:val="24"/>
          <w:szCs w:val="36"/>
          <w:u w:val="single"/>
        </w:rPr>
      </w:pPr>
      <w:bookmarkStart w:id="10" w:name="_Toc112755559"/>
      <w:r w:rsidRPr="00581A97">
        <w:rPr>
          <w:rFonts w:eastAsia="Calibri" w:cs="Arial"/>
          <w:b/>
          <w:sz w:val="24"/>
          <w:szCs w:val="36"/>
          <w:u w:val="single"/>
        </w:rPr>
        <w:t>9. Responding to misbehaviour from pupils with SEND</w:t>
      </w:r>
      <w:bookmarkEnd w:id="10"/>
    </w:p>
    <w:p w14:paraId="3125828C" w14:textId="77777777" w:rsidR="00177795" w:rsidRPr="00581A97" w:rsidRDefault="00177795" w:rsidP="00177795">
      <w:pPr>
        <w:spacing w:before="240"/>
        <w:rPr>
          <w:rFonts w:cs="Arial"/>
          <w:b/>
          <w:sz w:val="24"/>
        </w:rPr>
      </w:pPr>
      <w:r w:rsidRPr="00581A97">
        <w:rPr>
          <w:rFonts w:cs="Arial"/>
          <w:b/>
          <w:sz w:val="24"/>
        </w:rPr>
        <w:t>9.1 Recognising the impact of SEND on behaviour</w:t>
      </w:r>
    </w:p>
    <w:p w14:paraId="070E06C3" w14:textId="77777777" w:rsidR="00177795" w:rsidRPr="00581A97" w:rsidRDefault="00177795" w:rsidP="00177795">
      <w:pPr>
        <w:spacing w:before="0"/>
        <w:rPr>
          <w:rFonts w:cs="Arial"/>
        </w:rPr>
      </w:pPr>
      <w:r w:rsidRPr="00581A97">
        <w:rPr>
          <w:rFonts w:cs="Arial"/>
        </w:rPr>
        <w:t>The school recognises that pupils’ behaviour may be impacted by a special educational need or disability (SEND).</w:t>
      </w:r>
    </w:p>
    <w:p w14:paraId="40260868" w14:textId="77777777" w:rsidR="00177795" w:rsidRPr="00581A97" w:rsidRDefault="00177795" w:rsidP="00177795">
      <w:pPr>
        <w:spacing w:before="0"/>
        <w:rPr>
          <w:rFonts w:cs="Arial"/>
        </w:rPr>
      </w:pPr>
      <w:r w:rsidRPr="00581A97">
        <w:rPr>
          <w:rFonts w:cs="Arial"/>
        </w:rPr>
        <w:t>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0E1D6603" w14:textId="77777777" w:rsidR="00B33894" w:rsidRPr="00581A97" w:rsidRDefault="00B33894" w:rsidP="00177795">
      <w:pPr>
        <w:spacing w:before="0"/>
        <w:rPr>
          <w:rFonts w:cs="Arial"/>
        </w:rPr>
      </w:pPr>
      <w:r w:rsidRPr="00581A97">
        <w:t>When appropriate, children may also have a personalised behaviour plan based. These are reviewed termly and discussed with parents.</w:t>
      </w:r>
    </w:p>
    <w:p w14:paraId="18DF279B" w14:textId="77777777" w:rsidR="00177795" w:rsidRPr="00581A97" w:rsidRDefault="00177795" w:rsidP="00177795">
      <w:pPr>
        <w:spacing w:before="0"/>
        <w:rPr>
          <w:rFonts w:cs="Arial"/>
        </w:rPr>
      </w:pPr>
      <w:r w:rsidRPr="00581A97">
        <w:rPr>
          <w:rFonts w:cs="Arial"/>
        </w:rPr>
        <w:t>When dealing with misbehaviour from pupils with SEND, especially where their SEND affects their behaviour, the school will balance their legal duties when making decisions about enforcing the behaviour policy. The legal duties include:</w:t>
      </w:r>
    </w:p>
    <w:p w14:paraId="43FF26B9" w14:textId="77777777" w:rsidR="00177795" w:rsidRPr="00581A97" w:rsidRDefault="00177795" w:rsidP="00673A6D">
      <w:pPr>
        <w:pStyle w:val="ListParagraph"/>
        <w:numPr>
          <w:ilvl w:val="0"/>
          <w:numId w:val="33"/>
        </w:numPr>
        <w:rPr>
          <w:rFonts w:ascii="Arial" w:hAnsi="Arial" w:cs="Arial"/>
          <w:sz w:val="20"/>
          <w:szCs w:val="20"/>
        </w:rPr>
      </w:pPr>
      <w:r w:rsidRPr="00581A97">
        <w:rPr>
          <w:rFonts w:ascii="Arial" w:hAnsi="Arial" w:cs="Arial"/>
          <w:sz w:val="20"/>
          <w:szCs w:val="20"/>
        </w:rPr>
        <w:t>Taking reasonable steps to avoid causing any substantial disadvantage to a disabled pupil caused by the school’s policies or practices (</w:t>
      </w:r>
      <w:hyperlink r:id="rId24" w:history="1">
        <w:r w:rsidRPr="00581A97">
          <w:rPr>
            <w:rFonts w:ascii="Arial" w:hAnsi="Arial" w:cs="Arial"/>
            <w:color w:val="0072CC"/>
            <w:sz w:val="20"/>
            <w:szCs w:val="20"/>
            <w:u w:val="single"/>
          </w:rPr>
          <w:t>Equality Act 2010</w:t>
        </w:r>
      </w:hyperlink>
      <w:r w:rsidRPr="00581A97">
        <w:rPr>
          <w:rFonts w:ascii="Arial" w:hAnsi="Arial" w:cs="Arial"/>
          <w:sz w:val="20"/>
          <w:szCs w:val="20"/>
        </w:rPr>
        <w:t>)</w:t>
      </w:r>
    </w:p>
    <w:p w14:paraId="2E7D50A3" w14:textId="77777777" w:rsidR="00177795" w:rsidRPr="00581A97" w:rsidRDefault="00177795" w:rsidP="00673A6D">
      <w:pPr>
        <w:pStyle w:val="ListParagraph"/>
        <w:numPr>
          <w:ilvl w:val="0"/>
          <w:numId w:val="33"/>
        </w:numPr>
        <w:rPr>
          <w:rFonts w:ascii="Arial" w:hAnsi="Arial" w:cs="Arial"/>
          <w:sz w:val="20"/>
          <w:szCs w:val="20"/>
        </w:rPr>
      </w:pPr>
      <w:r w:rsidRPr="00581A97">
        <w:rPr>
          <w:rFonts w:ascii="Arial" w:hAnsi="Arial" w:cs="Arial"/>
          <w:sz w:val="20"/>
          <w:szCs w:val="20"/>
        </w:rPr>
        <w:t>Using our best endeavours to meet the needs of pupils with SEND (</w:t>
      </w:r>
      <w:hyperlink r:id="rId25" w:history="1">
        <w:r w:rsidRPr="00581A97">
          <w:rPr>
            <w:rFonts w:ascii="Arial" w:hAnsi="Arial" w:cs="Arial"/>
            <w:color w:val="0072CC"/>
            <w:sz w:val="20"/>
            <w:szCs w:val="20"/>
            <w:u w:val="single"/>
          </w:rPr>
          <w:t>Children and Families Act 2014</w:t>
        </w:r>
      </w:hyperlink>
      <w:r w:rsidRPr="00581A97">
        <w:rPr>
          <w:rFonts w:ascii="Arial" w:hAnsi="Arial" w:cs="Arial"/>
          <w:sz w:val="20"/>
          <w:szCs w:val="20"/>
        </w:rPr>
        <w:t>)</w:t>
      </w:r>
    </w:p>
    <w:p w14:paraId="188B575B" w14:textId="77777777" w:rsidR="00177795" w:rsidRPr="00581A97" w:rsidRDefault="00177795" w:rsidP="00673A6D">
      <w:pPr>
        <w:pStyle w:val="ListParagraph"/>
        <w:numPr>
          <w:ilvl w:val="0"/>
          <w:numId w:val="33"/>
        </w:numPr>
        <w:rPr>
          <w:rFonts w:ascii="Arial" w:hAnsi="Arial" w:cs="Arial"/>
          <w:sz w:val="20"/>
          <w:szCs w:val="20"/>
        </w:rPr>
      </w:pPr>
      <w:r w:rsidRPr="00581A97">
        <w:rPr>
          <w:rFonts w:ascii="Arial" w:hAnsi="Arial" w:cs="Arial"/>
          <w:sz w:val="20"/>
          <w:szCs w:val="20"/>
        </w:rPr>
        <w:t>If a pupil has an education, health and care (EHC) plan, the provisions set out in that plan must be secured and the school must co-operate with the local authority and other bodies</w:t>
      </w:r>
    </w:p>
    <w:p w14:paraId="34A3053E" w14:textId="77777777" w:rsidR="00177795" w:rsidRPr="00581A97" w:rsidRDefault="00177795" w:rsidP="00177795">
      <w:pPr>
        <w:spacing w:before="0"/>
        <w:rPr>
          <w:rFonts w:cs="Arial"/>
          <w:sz w:val="24"/>
        </w:rPr>
      </w:pPr>
      <w:r w:rsidRPr="00581A97">
        <w:rPr>
          <w:rFonts w:cs="Arial"/>
        </w:rPr>
        <w:t xml:space="preserve">As part of meeting these duties, the school will anticipate, as far as possible, all likely </w:t>
      </w:r>
      <w:r w:rsidRPr="00581A97">
        <w:rPr>
          <w:rFonts w:cs="Arial"/>
          <w:shd w:val="clear" w:color="auto" w:fill="FFFFFF"/>
        </w:rPr>
        <w:t>triggers of misbehaviour, and put in place support to prevent these from occurring.</w:t>
      </w:r>
    </w:p>
    <w:p w14:paraId="6D0CE46D" w14:textId="77777777" w:rsidR="00177795" w:rsidRPr="00581A97" w:rsidRDefault="00177795" w:rsidP="00581A97">
      <w:pPr>
        <w:spacing w:before="0"/>
        <w:rPr>
          <w:rFonts w:cs="Arial"/>
        </w:rPr>
      </w:pPr>
      <w:r w:rsidRPr="00581A97">
        <w:rPr>
          <w:rFonts w:cs="Arial"/>
        </w:rPr>
        <w:t>Any preventative measures will take into account the specific circumstances and requirements of the pupil concerned.</w:t>
      </w:r>
    </w:p>
    <w:p w14:paraId="22A41FB0" w14:textId="77777777" w:rsidR="00177795" w:rsidRPr="00581A97" w:rsidRDefault="00177795" w:rsidP="00581A97">
      <w:pPr>
        <w:pStyle w:val="ListParagraph"/>
        <w:numPr>
          <w:ilvl w:val="0"/>
          <w:numId w:val="25"/>
        </w:numPr>
        <w:rPr>
          <w:rFonts w:ascii="Arial" w:hAnsi="Arial" w:cs="Arial"/>
          <w:sz w:val="20"/>
          <w:szCs w:val="20"/>
          <w:highlight w:val="lightGray"/>
        </w:rPr>
      </w:pPr>
      <w:r w:rsidRPr="00581A97">
        <w:rPr>
          <w:rFonts w:ascii="Arial" w:hAnsi="Arial" w:cs="Arial"/>
          <w:sz w:val="20"/>
          <w:szCs w:val="20"/>
          <w:highlight w:val="lightGray"/>
          <w:shd w:val="clear" w:color="auto" w:fill="FFFF00"/>
        </w:rPr>
        <w:t>Short, planned movement breaks for a pupil with SEND who finds it difficult to sit still for long</w:t>
      </w:r>
    </w:p>
    <w:p w14:paraId="0D60609B" w14:textId="77777777" w:rsidR="00177795" w:rsidRPr="00581A97" w:rsidRDefault="00177795" w:rsidP="00581A97">
      <w:pPr>
        <w:pStyle w:val="ListParagraph"/>
        <w:numPr>
          <w:ilvl w:val="0"/>
          <w:numId w:val="25"/>
        </w:numPr>
        <w:rPr>
          <w:rFonts w:ascii="Arial" w:hAnsi="Arial" w:cs="Arial"/>
          <w:sz w:val="20"/>
          <w:szCs w:val="20"/>
          <w:highlight w:val="lightGray"/>
        </w:rPr>
      </w:pPr>
      <w:r w:rsidRPr="00581A97">
        <w:rPr>
          <w:rFonts w:ascii="Arial" w:hAnsi="Arial" w:cs="Arial"/>
          <w:sz w:val="20"/>
          <w:szCs w:val="20"/>
          <w:highlight w:val="lightGray"/>
          <w:shd w:val="clear" w:color="auto" w:fill="FFFF00"/>
        </w:rPr>
        <w:t>Adjusting seating plans to allow a pupil with visual or hearing impairment to sit in sight of the teacher</w:t>
      </w:r>
    </w:p>
    <w:p w14:paraId="4566E097" w14:textId="77777777" w:rsidR="00177795" w:rsidRPr="00581A97" w:rsidRDefault="00177795" w:rsidP="00581A97">
      <w:pPr>
        <w:pStyle w:val="ListParagraph"/>
        <w:numPr>
          <w:ilvl w:val="0"/>
          <w:numId w:val="25"/>
        </w:numPr>
        <w:rPr>
          <w:rFonts w:ascii="Arial" w:hAnsi="Arial" w:cs="Arial"/>
          <w:sz w:val="20"/>
          <w:szCs w:val="20"/>
          <w:highlight w:val="lightGray"/>
        </w:rPr>
      </w:pPr>
      <w:r w:rsidRPr="00581A97">
        <w:rPr>
          <w:rFonts w:ascii="Arial" w:hAnsi="Arial" w:cs="Arial"/>
          <w:sz w:val="20"/>
          <w:szCs w:val="20"/>
          <w:highlight w:val="lightGray"/>
          <w:shd w:val="clear" w:color="auto" w:fill="FFFF00"/>
        </w:rPr>
        <w:t>Adjusting uniform requirements for a pupil with sensory issues or who has severe eczema</w:t>
      </w:r>
    </w:p>
    <w:p w14:paraId="16C2E93C" w14:textId="77777777" w:rsidR="00177795" w:rsidRPr="00581A97" w:rsidRDefault="00177795" w:rsidP="00581A97">
      <w:pPr>
        <w:pStyle w:val="ListParagraph"/>
        <w:numPr>
          <w:ilvl w:val="0"/>
          <w:numId w:val="25"/>
        </w:numPr>
        <w:rPr>
          <w:rFonts w:ascii="Arial" w:hAnsi="Arial" w:cs="Arial"/>
          <w:sz w:val="20"/>
          <w:szCs w:val="20"/>
          <w:highlight w:val="lightGray"/>
        </w:rPr>
      </w:pPr>
      <w:r w:rsidRPr="00581A97">
        <w:rPr>
          <w:rFonts w:ascii="Arial" w:hAnsi="Arial" w:cs="Arial"/>
          <w:sz w:val="20"/>
          <w:szCs w:val="20"/>
          <w:highlight w:val="lightGray"/>
          <w:shd w:val="clear" w:color="auto" w:fill="FFFF00"/>
        </w:rPr>
        <w:t>Training for staff in understanding conditions such as autism</w:t>
      </w:r>
    </w:p>
    <w:p w14:paraId="4E7A573F" w14:textId="77777777" w:rsidR="00177795" w:rsidRPr="00581A97" w:rsidRDefault="005163B0" w:rsidP="00581A97">
      <w:pPr>
        <w:pStyle w:val="ListParagraph"/>
        <w:numPr>
          <w:ilvl w:val="0"/>
          <w:numId w:val="25"/>
        </w:numPr>
        <w:rPr>
          <w:rFonts w:ascii="Arial" w:hAnsi="Arial" w:cs="Arial"/>
          <w:sz w:val="20"/>
          <w:szCs w:val="20"/>
          <w:highlight w:val="lightGray"/>
        </w:rPr>
      </w:pPr>
      <w:r w:rsidRPr="00581A97">
        <w:rPr>
          <w:rFonts w:ascii="Arial" w:hAnsi="Arial" w:cs="Arial"/>
          <w:sz w:val="20"/>
          <w:szCs w:val="20"/>
          <w:highlight w:val="lightGray"/>
          <w:shd w:val="clear" w:color="auto" w:fill="FFFF00"/>
        </w:rPr>
        <w:t>Use of separate</w:t>
      </w:r>
      <w:r w:rsidR="00177795" w:rsidRPr="00581A97">
        <w:rPr>
          <w:rFonts w:ascii="Arial" w:hAnsi="Arial" w:cs="Arial"/>
          <w:sz w:val="20"/>
          <w:szCs w:val="20"/>
          <w:highlight w:val="lightGray"/>
          <w:shd w:val="clear" w:color="auto" w:fill="FFFF00"/>
        </w:rPr>
        <w:t xml:space="preserve"> spaces where pupils can regulate their emotions during a moment of sensory overload</w:t>
      </w:r>
    </w:p>
    <w:p w14:paraId="4671EB6C" w14:textId="77777777" w:rsidR="00177795" w:rsidRPr="00581A97" w:rsidRDefault="00177795" w:rsidP="00177795">
      <w:pPr>
        <w:spacing w:before="240"/>
        <w:rPr>
          <w:rFonts w:cs="Arial"/>
          <w:b/>
          <w:sz w:val="24"/>
          <w:szCs w:val="20"/>
        </w:rPr>
      </w:pPr>
      <w:r w:rsidRPr="00581A97">
        <w:rPr>
          <w:rFonts w:cs="Arial"/>
          <w:b/>
          <w:sz w:val="24"/>
          <w:szCs w:val="20"/>
        </w:rPr>
        <w:t>9.2 Adapting sanctions for pupils with SEND</w:t>
      </w:r>
    </w:p>
    <w:p w14:paraId="1B61586A" w14:textId="77777777" w:rsidR="00177795" w:rsidRPr="00581A97" w:rsidRDefault="00177795" w:rsidP="00177795">
      <w:pPr>
        <w:spacing w:before="0"/>
        <w:rPr>
          <w:rFonts w:cs="Arial"/>
          <w:szCs w:val="20"/>
        </w:rPr>
      </w:pPr>
      <w:r w:rsidRPr="00581A97">
        <w:rPr>
          <w:rFonts w:cs="Arial"/>
          <w:szCs w:val="20"/>
        </w:rPr>
        <w:t>When considering a behavioural sanction for a pupil with SEND, the school will take into account:</w:t>
      </w:r>
    </w:p>
    <w:p w14:paraId="0089AD9C" w14:textId="77777777" w:rsidR="00177795" w:rsidRPr="00581A97" w:rsidRDefault="00177795" w:rsidP="008E7998">
      <w:pPr>
        <w:pStyle w:val="ListParagraph"/>
        <w:numPr>
          <w:ilvl w:val="0"/>
          <w:numId w:val="26"/>
        </w:numPr>
        <w:rPr>
          <w:rFonts w:ascii="Arial" w:hAnsi="Arial" w:cs="Arial"/>
          <w:sz w:val="20"/>
          <w:szCs w:val="20"/>
        </w:rPr>
      </w:pPr>
      <w:r w:rsidRPr="00581A97">
        <w:rPr>
          <w:rFonts w:ascii="Arial" w:hAnsi="Arial" w:cs="Arial"/>
          <w:sz w:val="20"/>
          <w:szCs w:val="20"/>
        </w:rPr>
        <w:t>Whether the pupil was unable to understand the rule or instruction? </w:t>
      </w:r>
    </w:p>
    <w:p w14:paraId="3CD5D7A5" w14:textId="77777777" w:rsidR="00177795" w:rsidRPr="00581A97" w:rsidRDefault="00177795" w:rsidP="008E7998">
      <w:pPr>
        <w:pStyle w:val="ListParagraph"/>
        <w:numPr>
          <w:ilvl w:val="0"/>
          <w:numId w:val="26"/>
        </w:numPr>
        <w:rPr>
          <w:rFonts w:ascii="Arial" w:hAnsi="Arial" w:cs="Arial"/>
          <w:sz w:val="20"/>
          <w:szCs w:val="20"/>
        </w:rPr>
      </w:pPr>
      <w:r w:rsidRPr="00581A97">
        <w:rPr>
          <w:rFonts w:ascii="Arial" w:hAnsi="Arial" w:cs="Arial"/>
          <w:sz w:val="20"/>
          <w:szCs w:val="20"/>
        </w:rPr>
        <w:t>Whether the pupil was unable to act differently at the time as a result of their SEND? </w:t>
      </w:r>
    </w:p>
    <w:p w14:paraId="72BEA197" w14:textId="77777777" w:rsidR="00177795" w:rsidRPr="00581A97" w:rsidRDefault="00177795" w:rsidP="008E7998">
      <w:pPr>
        <w:pStyle w:val="ListParagraph"/>
        <w:numPr>
          <w:ilvl w:val="0"/>
          <w:numId w:val="26"/>
        </w:numPr>
        <w:rPr>
          <w:rFonts w:ascii="Arial" w:hAnsi="Arial" w:cs="Arial"/>
          <w:sz w:val="20"/>
          <w:szCs w:val="20"/>
        </w:rPr>
      </w:pPr>
      <w:r w:rsidRPr="00581A97">
        <w:rPr>
          <w:rFonts w:ascii="Arial" w:hAnsi="Arial" w:cs="Arial"/>
          <w:sz w:val="20"/>
          <w:szCs w:val="20"/>
        </w:rPr>
        <w:t>Whether the pupil is likely to behave aggressively due to their particular SEND? </w:t>
      </w:r>
    </w:p>
    <w:p w14:paraId="164A228E" w14:textId="77777777" w:rsidR="00177795" w:rsidRPr="00581A97" w:rsidRDefault="00177795" w:rsidP="00177795">
      <w:pPr>
        <w:spacing w:before="0"/>
        <w:rPr>
          <w:rFonts w:cs="Arial"/>
          <w:szCs w:val="20"/>
        </w:rPr>
      </w:pPr>
      <w:r w:rsidRPr="00581A97">
        <w:rPr>
          <w:rFonts w:cs="Arial"/>
          <w:szCs w:val="20"/>
        </w:rPr>
        <w:t>If the answer to any of these questions is yes, it may be unlawful for the school to sanction the pupil for the behaviour.</w:t>
      </w:r>
    </w:p>
    <w:p w14:paraId="351C6F70" w14:textId="77777777" w:rsidR="00177795" w:rsidRPr="00581A97" w:rsidRDefault="00177795" w:rsidP="00177795">
      <w:pPr>
        <w:spacing w:before="0"/>
        <w:rPr>
          <w:rFonts w:cs="Arial"/>
          <w:szCs w:val="20"/>
        </w:rPr>
      </w:pPr>
      <w:r w:rsidRPr="00581A97">
        <w:rPr>
          <w:rFonts w:cs="Arial"/>
          <w:szCs w:val="20"/>
        </w:rPr>
        <w:t>The school will then assess if it is appropriate to use a sanction and if so, whether any reasonable adjustments need to be made to the sanction.</w:t>
      </w:r>
    </w:p>
    <w:p w14:paraId="1EEBEAF7" w14:textId="77777777" w:rsidR="00177795" w:rsidRPr="00581A97" w:rsidRDefault="00177795" w:rsidP="00177795">
      <w:pPr>
        <w:spacing w:before="240"/>
        <w:rPr>
          <w:rFonts w:cs="Arial"/>
          <w:b/>
          <w:sz w:val="22"/>
          <w:szCs w:val="20"/>
        </w:rPr>
      </w:pPr>
      <w:r w:rsidRPr="00581A97">
        <w:rPr>
          <w:rFonts w:cs="Arial"/>
          <w:b/>
          <w:sz w:val="22"/>
          <w:szCs w:val="20"/>
        </w:rPr>
        <w:lastRenderedPageBreak/>
        <w:t>9.3 Considering whether a pupil displaying challenging behaviour may have unidentified SEND</w:t>
      </w:r>
    </w:p>
    <w:p w14:paraId="5BA1BFF3" w14:textId="77777777" w:rsidR="00177795" w:rsidRPr="00581A97" w:rsidRDefault="00177795" w:rsidP="00177795">
      <w:pPr>
        <w:spacing w:before="0"/>
        <w:rPr>
          <w:rFonts w:cs="Arial"/>
          <w:szCs w:val="20"/>
        </w:rPr>
      </w:pPr>
      <w:r w:rsidRPr="00581A97">
        <w:rPr>
          <w:rFonts w:cs="Arial"/>
          <w:szCs w:val="20"/>
        </w:rPr>
        <w:t>The school’s special educational needs co-ordinator (SENCO) may evaluate a pupil who exhibits challenging behaviour to determine whether they have any underlying needs that are not currently being met.</w:t>
      </w:r>
    </w:p>
    <w:p w14:paraId="674DAC49" w14:textId="77777777" w:rsidR="00177795" w:rsidRPr="00581A97" w:rsidRDefault="00177795" w:rsidP="00177795">
      <w:pPr>
        <w:spacing w:before="0"/>
        <w:rPr>
          <w:rFonts w:cs="Arial"/>
          <w:szCs w:val="20"/>
        </w:rPr>
      </w:pPr>
      <w:r w:rsidRPr="00581A97">
        <w:rPr>
          <w:rFonts w:cs="Arial"/>
          <w:szCs w:val="20"/>
        </w:rPr>
        <w:t>Where necessary, support and advice will also be sought from specialist teachers, an educational psychologist, medical practitioners and/or others, to identify or support specific needs.</w:t>
      </w:r>
    </w:p>
    <w:p w14:paraId="29D752A6" w14:textId="77777777" w:rsidR="00177795" w:rsidRPr="00581A97" w:rsidRDefault="00177795" w:rsidP="00177795">
      <w:pPr>
        <w:spacing w:before="0"/>
        <w:rPr>
          <w:rFonts w:cs="Arial"/>
          <w:szCs w:val="20"/>
        </w:rPr>
      </w:pPr>
      <w:r w:rsidRPr="00581A97">
        <w:rPr>
          <w:rFonts w:cs="Arial"/>
          <w:szCs w:val="20"/>
        </w:rPr>
        <w:t>When acute needs are identified in a pupil, we will liaise with external agencies and plan support programmes for that child. We will work with parents to create the plan and review it on a regular basis.</w:t>
      </w:r>
    </w:p>
    <w:p w14:paraId="448A73E2" w14:textId="77777777" w:rsidR="00C72200" w:rsidRPr="00581A97" w:rsidRDefault="00C72200" w:rsidP="00177795">
      <w:pPr>
        <w:spacing w:before="240"/>
        <w:rPr>
          <w:rFonts w:cs="Arial"/>
          <w:b/>
          <w:color w:val="12263F"/>
          <w:szCs w:val="20"/>
        </w:rPr>
      </w:pPr>
    </w:p>
    <w:p w14:paraId="0E8C8D2E" w14:textId="77777777" w:rsidR="00177795" w:rsidRPr="00581A97" w:rsidRDefault="00177795" w:rsidP="00177795">
      <w:pPr>
        <w:spacing w:before="240"/>
        <w:rPr>
          <w:rFonts w:cs="Arial"/>
          <w:b/>
          <w:sz w:val="24"/>
          <w:szCs w:val="20"/>
        </w:rPr>
      </w:pPr>
      <w:r w:rsidRPr="00581A97">
        <w:rPr>
          <w:rFonts w:cs="Arial"/>
          <w:b/>
          <w:sz w:val="24"/>
          <w:szCs w:val="20"/>
        </w:rPr>
        <w:t>9.4 Pupils with an education, health and care (EHC) plan</w:t>
      </w:r>
    </w:p>
    <w:p w14:paraId="4110DCA7" w14:textId="77777777" w:rsidR="00177795" w:rsidRPr="00581A97" w:rsidRDefault="00177795" w:rsidP="00177795">
      <w:pPr>
        <w:spacing w:before="0"/>
        <w:rPr>
          <w:rFonts w:cs="Arial"/>
          <w:szCs w:val="20"/>
          <w:lang w:eastAsia="en-GB"/>
        </w:rPr>
      </w:pPr>
      <w:r w:rsidRPr="00581A97">
        <w:rPr>
          <w:rFonts w:cs="Arial"/>
          <w:szCs w:val="20"/>
          <w:lang w:eastAsia="en-GB"/>
        </w:rPr>
        <w:t xml:space="preserve">The provisions set out in the EHC plan must be secured and the school will co-operate with the local authority and other bodies. </w:t>
      </w:r>
    </w:p>
    <w:p w14:paraId="3EEDBC53" w14:textId="77777777" w:rsidR="00177795" w:rsidRPr="00581A97" w:rsidRDefault="00177795" w:rsidP="00177795">
      <w:pPr>
        <w:spacing w:before="0"/>
        <w:rPr>
          <w:rFonts w:cs="Arial"/>
          <w:szCs w:val="20"/>
        </w:rPr>
      </w:pPr>
      <w:r w:rsidRPr="00581A97">
        <w:rPr>
          <w:rFonts w:cs="Arial"/>
          <w:szCs w:val="20"/>
        </w:rPr>
        <w:t>If the school has a concern about the behaviour of a pupil with an EHC plan, it will make contact with the local authority to discuss the issue. If appropriate, the school may request an emergency review of the EHC plan.</w:t>
      </w:r>
    </w:p>
    <w:p w14:paraId="415E84D5" w14:textId="77777777" w:rsidR="008E7998" w:rsidRPr="00581A97" w:rsidRDefault="008E7998" w:rsidP="002D3A8D">
      <w:pPr>
        <w:jc w:val="center"/>
        <w:outlineLvl w:val="0"/>
        <w:rPr>
          <w:rFonts w:eastAsia="Calibri" w:cs="Arial"/>
          <w:b/>
          <w:color w:val="FF1F64"/>
          <w:sz w:val="28"/>
          <w:szCs w:val="36"/>
          <w:u w:val="single"/>
          <w:lang w:eastAsia="en-GB"/>
        </w:rPr>
      </w:pPr>
      <w:bookmarkStart w:id="11" w:name="_Toc112755560"/>
      <w:bookmarkEnd w:id="7"/>
    </w:p>
    <w:p w14:paraId="621AC08F" w14:textId="77777777" w:rsidR="008E7998" w:rsidRPr="00581A97" w:rsidRDefault="008E7998" w:rsidP="002D3A8D">
      <w:pPr>
        <w:jc w:val="center"/>
        <w:outlineLvl w:val="0"/>
        <w:rPr>
          <w:rFonts w:eastAsia="Calibri" w:cs="Arial"/>
          <w:b/>
          <w:sz w:val="24"/>
          <w:szCs w:val="20"/>
          <w:u w:val="single"/>
          <w:lang w:eastAsia="en-GB"/>
        </w:rPr>
      </w:pPr>
      <w:r w:rsidRPr="00581A97">
        <w:rPr>
          <w:rFonts w:eastAsia="Calibri" w:cs="Arial"/>
          <w:b/>
          <w:sz w:val="24"/>
          <w:szCs w:val="20"/>
          <w:u w:val="single"/>
          <w:lang w:eastAsia="en-GB"/>
        </w:rPr>
        <w:t>10. Supporting pupils following a sanction</w:t>
      </w:r>
      <w:bookmarkEnd w:id="11"/>
    </w:p>
    <w:p w14:paraId="375A1E58" w14:textId="77777777" w:rsidR="008E7998" w:rsidRPr="00581A97" w:rsidRDefault="008E7998" w:rsidP="008E7998">
      <w:pPr>
        <w:spacing w:before="0"/>
        <w:rPr>
          <w:rFonts w:cs="Arial"/>
          <w:szCs w:val="20"/>
        </w:rPr>
      </w:pPr>
      <w:r w:rsidRPr="00581A97">
        <w:rPr>
          <w:rFonts w:cs="Arial"/>
          <w:szCs w:val="20"/>
        </w:rPr>
        <w:t>Following a sanction, the school will consider strategies to help pupils to understand how to improve their behaviour and meet the expectations of the school.</w:t>
      </w:r>
    </w:p>
    <w:p w14:paraId="174ADB21" w14:textId="77777777" w:rsidR="008E7998" w:rsidRPr="00581A97" w:rsidRDefault="008E7998" w:rsidP="00581A97">
      <w:pPr>
        <w:shd w:val="clear" w:color="auto" w:fill="FFFFFF" w:themeFill="background1"/>
        <w:spacing w:before="0"/>
        <w:rPr>
          <w:rFonts w:cs="Arial"/>
          <w:szCs w:val="20"/>
          <w:highlight w:val="lightGray"/>
          <w:lang w:eastAsia="en-GB"/>
        </w:rPr>
      </w:pPr>
      <w:r w:rsidRPr="00581A97">
        <w:rPr>
          <w:rFonts w:cs="Arial"/>
          <w:szCs w:val="20"/>
          <w:highlight w:val="lightGray"/>
          <w:shd w:val="clear" w:color="auto" w:fill="FFFF00"/>
          <w:lang w:eastAsia="en-GB"/>
        </w:rPr>
        <w:t>This could include measures like:</w:t>
      </w:r>
    </w:p>
    <w:p w14:paraId="2DC54D91" w14:textId="77777777" w:rsidR="008E7998" w:rsidRPr="00581A97" w:rsidRDefault="008E7998" w:rsidP="00581A97">
      <w:pPr>
        <w:pStyle w:val="ListParagraph"/>
        <w:numPr>
          <w:ilvl w:val="0"/>
          <w:numId w:val="34"/>
        </w:numPr>
        <w:shd w:val="clear" w:color="auto" w:fill="FFFFFF" w:themeFill="background1"/>
        <w:rPr>
          <w:rFonts w:ascii="Arial" w:hAnsi="Arial" w:cs="Arial"/>
          <w:sz w:val="20"/>
          <w:szCs w:val="20"/>
          <w:highlight w:val="lightGray"/>
          <w:lang w:eastAsia="en-GB"/>
        </w:rPr>
      </w:pPr>
      <w:r w:rsidRPr="00581A97">
        <w:rPr>
          <w:rFonts w:ascii="Arial" w:hAnsi="Arial" w:cs="Arial"/>
          <w:sz w:val="20"/>
          <w:szCs w:val="20"/>
          <w:highlight w:val="lightGray"/>
          <w:shd w:val="clear" w:color="auto" w:fill="FFFF00"/>
          <w:lang w:eastAsia="en-GB"/>
        </w:rPr>
        <w:t>Reintegration meetings</w:t>
      </w:r>
    </w:p>
    <w:p w14:paraId="053D7F95" w14:textId="77777777" w:rsidR="008E7998" w:rsidRPr="00581A97" w:rsidRDefault="008E7998" w:rsidP="00581A97">
      <w:pPr>
        <w:pStyle w:val="ListParagraph"/>
        <w:numPr>
          <w:ilvl w:val="0"/>
          <w:numId w:val="34"/>
        </w:numPr>
        <w:shd w:val="clear" w:color="auto" w:fill="FFFFFF" w:themeFill="background1"/>
        <w:rPr>
          <w:rFonts w:ascii="Arial" w:hAnsi="Arial" w:cs="Arial"/>
          <w:sz w:val="20"/>
          <w:szCs w:val="20"/>
          <w:highlight w:val="lightGray"/>
          <w:lang w:eastAsia="en-GB"/>
        </w:rPr>
      </w:pPr>
      <w:r w:rsidRPr="00581A97">
        <w:rPr>
          <w:rFonts w:ascii="Arial" w:hAnsi="Arial" w:cs="Arial"/>
          <w:sz w:val="20"/>
          <w:szCs w:val="20"/>
          <w:highlight w:val="lightGray"/>
          <w:shd w:val="clear" w:color="auto" w:fill="FFFF00"/>
          <w:lang w:eastAsia="en-GB"/>
        </w:rPr>
        <w:t>Daily contact with the FSW</w:t>
      </w:r>
    </w:p>
    <w:p w14:paraId="23542AAF" w14:textId="77777777" w:rsidR="008E7998" w:rsidRPr="00581A97" w:rsidRDefault="008E7998" w:rsidP="00581A97">
      <w:pPr>
        <w:pStyle w:val="ListParagraph"/>
        <w:numPr>
          <w:ilvl w:val="0"/>
          <w:numId w:val="34"/>
        </w:numPr>
        <w:shd w:val="clear" w:color="auto" w:fill="FFFFFF" w:themeFill="background1"/>
        <w:rPr>
          <w:rFonts w:ascii="Arial" w:hAnsi="Arial" w:cs="Arial"/>
          <w:sz w:val="20"/>
          <w:szCs w:val="20"/>
          <w:highlight w:val="lightGray"/>
          <w:lang w:eastAsia="en-GB"/>
        </w:rPr>
      </w:pPr>
      <w:r w:rsidRPr="00581A97">
        <w:rPr>
          <w:rFonts w:ascii="Arial" w:hAnsi="Arial" w:cs="Arial"/>
          <w:sz w:val="20"/>
          <w:szCs w:val="20"/>
          <w:highlight w:val="lightGray"/>
          <w:shd w:val="clear" w:color="auto" w:fill="FFFF00"/>
          <w:lang w:eastAsia="en-GB"/>
        </w:rPr>
        <w:t>A report card with personalised behaviour goals</w:t>
      </w:r>
    </w:p>
    <w:p w14:paraId="6EF62DD9" w14:textId="77777777" w:rsidR="008E7998" w:rsidRPr="00581A97" w:rsidRDefault="008E7998" w:rsidP="008E7998">
      <w:pPr>
        <w:spacing w:before="0"/>
        <w:ind w:left="340"/>
        <w:rPr>
          <w:rFonts w:cs="Arial"/>
          <w:szCs w:val="20"/>
          <w:lang w:eastAsia="en-GB"/>
        </w:rPr>
      </w:pPr>
    </w:p>
    <w:p w14:paraId="7549D976" w14:textId="77777777" w:rsidR="008E7998" w:rsidRPr="00581A97" w:rsidRDefault="008E7998" w:rsidP="002D3A8D">
      <w:pPr>
        <w:jc w:val="center"/>
        <w:outlineLvl w:val="0"/>
        <w:rPr>
          <w:rFonts w:eastAsia="Times New Roman" w:cs="Arial"/>
          <w:b/>
          <w:sz w:val="24"/>
          <w:szCs w:val="20"/>
          <w:u w:val="single"/>
          <w:lang w:eastAsia="en-GB"/>
        </w:rPr>
      </w:pPr>
      <w:bookmarkStart w:id="12" w:name="_Toc112755561"/>
      <w:r w:rsidRPr="00581A97">
        <w:rPr>
          <w:rFonts w:eastAsia="Calibri" w:cs="Arial"/>
          <w:b/>
          <w:sz w:val="24"/>
          <w:szCs w:val="20"/>
          <w:u w:val="single"/>
        </w:rPr>
        <w:t>11. Pupil transition</w:t>
      </w:r>
      <w:bookmarkEnd w:id="12"/>
    </w:p>
    <w:p w14:paraId="2D2878FB" w14:textId="77777777" w:rsidR="008E7998" w:rsidRPr="00581A97" w:rsidRDefault="008E7998" w:rsidP="008E7998">
      <w:pPr>
        <w:spacing w:before="240"/>
        <w:rPr>
          <w:rFonts w:cs="Arial"/>
          <w:b/>
          <w:sz w:val="24"/>
          <w:szCs w:val="20"/>
        </w:rPr>
      </w:pPr>
      <w:r w:rsidRPr="00581A97">
        <w:rPr>
          <w:rFonts w:cs="Arial"/>
          <w:b/>
          <w:sz w:val="24"/>
          <w:szCs w:val="20"/>
        </w:rPr>
        <w:t>11.1 Inducting incoming pupils</w:t>
      </w:r>
    </w:p>
    <w:p w14:paraId="04B60B6E" w14:textId="77777777" w:rsidR="008E7998" w:rsidRPr="00581A97" w:rsidRDefault="008E7998" w:rsidP="008E7998">
      <w:pPr>
        <w:spacing w:before="240" w:after="240"/>
        <w:rPr>
          <w:rFonts w:eastAsia="Times New Roman" w:cs="Arial"/>
          <w:szCs w:val="20"/>
          <w:lang w:eastAsia="en-GB"/>
        </w:rPr>
      </w:pPr>
      <w:r w:rsidRPr="00581A97">
        <w:rPr>
          <w:rFonts w:eastAsia="Times New Roman" w:cs="Arial"/>
          <w:color w:val="000000"/>
          <w:szCs w:val="20"/>
          <w:lang w:eastAsia="en-GB"/>
        </w:rPr>
        <w:t>The school will support incoming pupils to meet behaviour standards by offering an induction process to familiarise them with the behaviour policy and the wider school culture.</w:t>
      </w:r>
    </w:p>
    <w:p w14:paraId="56E1310F" w14:textId="77777777" w:rsidR="008E7998" w:rsidRPr="00581A97" w:rsidRDefault="008E7998" w:rsidP="008E7998">
      <w:pPr>
        <w:spacing w:before="240"/>
        <w:rPr>
          <w:rFonts w:cs="Arial"/>
          <w:b/>
          <w:sz w:val="24"/>
          <w:szCs w:val="20"/>
        </w:rPr>
      </w:pPr>
      <w:r w:rsidRPr="00581A97">
        <w:rPr>
          <w:rFonts w:cs="Arial"/>
          <w:b/>
          <w:sz w:val="24"/>
          <w:szCs w:val="20"/>
        </w:rPr>
        <w:t>11.2 Preparing outgoing pupils for transition</w:t>
      </w:r>
    </w:p>
    <w:p w14:paraId="1823EBD6" w14:textId="77777777" w:rsidR="008E7998" w:rsidRPr="00581A97" w:rsidRDefault="008E7998" w:rsidP="008E7998">
      <w:pPr>
        <w:spacing w:before="0"/>
        <w:rPr>
          <w:rFonts w:cs="Arial"/>
          <w:szCs w:val="20"/>
        </w:rPr>
      </w:pPr>
      <w:r w:rsidRPr="00581A97">
        <w:rPr>
          <w:rFonts w:cs="Arial"/>
          <w:szCs w:val="20"/>
        </w:rPr>
        <w:t xml:space="preserve">To ensure a smooth transition to the next year, pupils have transition sessions with their new teacher(s). In addition, staff </w:t>
      </w:r>
      <w:r w:rsidR="002D3A8D" w:rsidRPr="00581A97">
        <w:rPr>
          <w:rFonts w:cs="Arial"/>
          <w:szCs w:val="20"/>
        </w:rPr>
        <w:t>members hold transition meetings</w:t>
      </w:r>
      <w:r w:rsidRPr="00581A97">
        <w:rPr>
          <w:rFonts w:cs="Arial"/>
          <w:szCs w:val="20"/>
        </w:rPr>
        <w:t>.</w:t>
      </w:r>
    </w:p>
    <w:p w14:paraId="351B2CFC" w14:textId="77777777" w:rsidR="002D3A8D" w:rsidRPr="00581A97" w:rsidRDefault="008E7998" w:rsidP="00B33894">
      <w:pPr>
        <w:spacing w:before="0"/>
        <w:rPr>
          <w:rFonts w:cs="Arial"/>
          <w:szCs w:val="20"/>
        </w:rPr>
      </w:pPr>
      <w:r w:rsidRPr="00581A97">
        <w:rPr>
          <w:rFonts w:cs="Arial"/>
          <w:szCs w:val="20"/>
        </w:rPr>
        <w:t>To ensure behaviour is continually monitored and the right support is in place, information related to pupil behaviour issues may be transferred to relevant staff at the start of the term or year.</w:t>
      </w:r>
      <w:bookmarkStart w:id="13" w:name="_Toc112755562"/>
    </w:p>
    <w:p w14:paraId="6E999AE2" w14:textId="77777777" w:rsidR="002D3A8D" w:rsidRPr="00581A97" w:rsidRDefault="002D3A8D" w:rsidP="00782CEC">
      <w:pPr>
        <w:jc w:val="center"/>
        <w:outlineLvl w:val="0"/>
        <w:rPr>
          <w:rFonts w:eastAsia="Calibri" w:cs="Arial"/>
          <w:b/>
          <w:sz w:val="24"/>
          <w:szCs w:val="20"/>
          <w:u w:val="single"/>
        </w:rPr>
      </w:pPr>
    </w:p>
    <w:p w14:paraId="15D7BA0E" w14:textId="77777777" w:rsidR="008E7998" w:rsidRPr="00581A97" w:rsidRDefault="008E7998" w:rsidP="00782CEC">
      <w:pPr>
        <w:jc w:val="center"/>
        <w:outlineLvl w:val="0"/>
        <w:rPr>
          <w:rFonts w:eastAsia="Calibri" w:cs="Arial"/>
          <w:b/>
          <w:sz w:val="24"/>
          <w:szCs w:val="20"/>
          <w:u w:val="single"/>
        </w:rPr>
      </w:pPr>
      <w:r w:rsidRPr="00581A97">
        <w:rPr>
          <w:rFonts w:eastAsia="Calibri" w:cs="Arial"/>
          <w:b/>
          <w:sz w:val="24"/>
          <w:szCs w:val="20"/>
          <w:u w:val="single"/>
        </w:rPr>
        <w:t>12. Training</w:t>
      </w:r>
      <w:bookmarkEnd w:id="13"/>
    </w:p>
    <w:p w14:paraId="10095892" w14:textId="77777777" w:rsidR="008E7998" w:rsidRPr="00581A97" w:rsidRDefault="008E7998" w:rsidP="008E7998">
      <w:pPr>
        <w:spacing w:before="0"/>
        <w:rPr>
          <w:rFonts w:cs="Arial"/>
          <w:szCs w:val="20"/>
        </w:rPr>
      </w:pPr>
      <w:r w:rsidRPr="00581A97">
        <w:rPr>
          <w:rFonts w:cs="Arial"/>
          <w:szCs w:val="20"/>
        </w:rPr>
        <w:t>As part of their induction process, our staff are provided with regular training on managing behaviour, including training on:</w:t>
      </w:r>
    </w:p>
    <w:p w14:paraId="51979654" w14:textId="77777777" w:rsidR="008E7998" w:rsidRPr="00581A97" w:rsidRDefault="008E7998" w:rsidP="008E7998">
      <w:pPr>
        <w:spacing w:before="0"/>
        <w:rPr>
          <w:rFonts w:cs="Arial"/>
          <w:szCs w:val="20"/>
        </w:rPr>
      </w:pPr>
    </w:p>
    <w:p w14:paraId="3F6F04AF" w14:textId="77777777" w:rsidR="008E7998" w:rsidRPr="00581A97" w:rsidRDefault="008E7998" w:rsidP="008E7998">
      <w:pPr>
        <w:pStyle w:val="ListParagraph"/>
        <w:numPr>
          <w:ilvl w:val="0"/>
          <w:numId w:val="27"/>
        </w:numPr>
        <w:rPr>
          <w:rFonts w:ascii="Arial" w:hAnsi="Arial" w:cs="Arial"/>
          <w:sz w:val="20"/>
          <w:szCs w:val="20"/>
        </w:rPr>
      </w:pPr>
      <w:r w:rsidRPr="00581A97">
        <w:rPr>
          <w:rFonts w:ascii="Arial" w:hAnsi="Arial" w:cs="Arial"/>
          <w:sz w:val="20"/>
          <w:szCs w:val="20"/>
        </w:rPr>
        <w:t>Where needed the proper use of positive handling</w:t>
      </w:r>
    </w:p>
    <w:p w14:paraId="21138432" w14:textId="77777777" w:rsidR="008E7998" w:rsidRPr="00581A97" w:rsidRDefault="008E7998" w:rsidP="008E7998">
      <w:pPr>
        <w:pStyle w:val="ListParagraph"/>
        <w:numPr>
          <w:ilvl w:val="0"/>
          <w:numId w:val="27"/>
        </w:numPr>
        <w:rPr>
          <w:rFonts w:ascii="Arial" w:hAnsi="Arial" w:cs="Arial"/>
          <w:sz w:val="20"/>
          <w:szCs w:val="20"/>
        </w:rPr>
      </w:pPr>
      <w:r w:rsidRPr="00581A97">
        <w:rPr>
          <w:rFonts w:ascii="Arial" w:hAnsi="Arial" w:cs="Arial"/>
          <w:sz w:val="20"/>
          <w:szCs w:val="20"/>
        </w:rPr>
        <w:t>The needs of the pupils at the school</w:t>
      </w:r>
    </w:p>
    <w:p w14:paraId="04C324BF" w14:textId="77777777" w:rsidR="008E7998" w:rsidRPr="00581A97" w:rsidRDefault="008E7998" w:rsidP="008E7998">
      <w:pPr>
        <w:pStyle w:val="ListParagraph"/>
        <w:numPr>
          <w:ilvl w:val="0"/>
          <w:numId w:val="27"/>
        </w:numPr>
        <w:rPr>
          <w:rFonts w:ascii="Arial" w:hAnsi="Arial" w:cs="Arial"/>
          <w:sz w:val="20"/>
          <w:szCs w:val="20"/>
        </w:rPr>
      </w:pPr>
      <w:r w:rsidRPr="00581A97">
        <w:rPr>
          <w:rFonts w:ascii="Arial" w:hAnsi="Arial" w:cs="Arial"/>
          <w:sz w:val="20"/>
          <w:szCs w:val="20"/>
        </w:rPr>
        <w:t>How SEND and mental health needs impact behaviour</w:t>
      </w:r>
    </w:p>
    <w:p w14:paraId="4D6557CD" w14:textId="77777777" w:rsidR="008E7998" w:rsidRPr="00581A97" w:rsidRDefault="008E7998" w:rsidP="008E7998">
      <w:pPr>
        <w:pStyle w:val="ListParagraph"/>
        <w:numPr>
          <w:ilvl w:val="0"/>
          <w:numId w:val="27"/>
        </w:numPr>
        <w:rPr>
          <w:rFonts w:ascii="Arial" w:hAnsi="Arial" w:cs="Arial"/>
          <w:sz w:val="20"/>
          <w:szCs w:val="20"/>
        </w:rPr>
      </w:pPr>
      <w:r w:rsidRPr="00581A97">
        <w:rPr>
          <w:rFonts w:ascii="Arial" w:hAnsi="Arial" w:cs="Arial"/>
          <w:sz w:val="20"/>
          <w:szCs w:val="20"/>
        </w:rPr>
        <w:t>Behaviour management will also form part of continuing professional development.</w:t>
      </w:r>
    </w:p>
    <w:p w14:paraId="43E637F4" w14:textId="77777777" w:rsidR="008E7998" w:rsidRPr="00581A97" w:rsidRDefault="008E7998" w:rsidP="008E7998">
      <w:pPr>
        <w:outlineLvl w:val="0"/>
        <w:rPr>
          <w:rFonts w:eastAsia="Calibri" w:cs="Arial"/>
          <w:b/>
          <w:color w:val="FF1F64"/>
          <w:szCs w:val="20"/>
        </w:rPr>
      </w:pPr>
      <w:r w:rsidRPr="00581A97">
        <w:rPr>
          <w:rFonts w:eastAsia="Calibri" w:cs="Arial"/>
          <w:b/>
          <w:color w:val="FF1F64"/>
          <w:szCs w:val="20"/>
        </w:rPr>
        <w:t> </w:t>
      </w:r>
    </w:p>
    <w:p w14:paraId="71FD555E" w14:textId="77777777" w:rsidR="005B56C5" w:rsidRPr="00581A97" w:rsidRDefault="005B56C5" w:rsidP="008E7998">
      <w:pPr>
        <w:outlineLvl w:val="0"/>
        <w:rPr>
          <w:rFonts w:eastAsia="Calibri" w:cs="Arial"/>
          <w:b/>
          <w:color w:val="FF1F64"/>
          <w:szCs w:val="20"/>
        </w:rPr>
      </w:pPr>
    </w:p>
    <w:p w14:paraId="1EC0ED2A" w14:textId="77777777" w:rsidR="005B56C5" w:rsidRPr="00581A97" w:rsidRDefault="005B56C5" w:rsidP="008E7998">
      <w:pPr>
        <w:outlineLvl w:val="0"/>
        <w:rPr>
          <w:rFonts w:eastAsia="Calibri" w:cs="Arial"/>
          <w:b/>
          <w:color w:val="FF1F64"/>
          <w:szCs w:val="20"/>
        </w:rPr>
      </w:pPr>
    </w:p>
    <w:p w14:paraId="6A571B07" w14:textId="77777777" w:rsidR="005B56C5" w:rsidRPr="00581A97" w:rsidRDefault="005B56C5" w:rsidP="008E7998">
      <w:pPr>
        <w:outlineLvl w:val="0"/>
        <w:rPr>
          <w:rFonts w:eastAsia="Calibri" w:cs="Arial"/>
          <w:b/>
          <w:color w:val="FF1F64"/>
          <w:szCs w:val="20"/>
        </w:rPr>
      </w:pPr>
    </w:p>
    <w:p w14:paraId="2AB4D348" w14:textId="77777777" w:rsidR="005B56C5" w:rsidRPr="00581A97" w:rsidRDefault="005B56C5" w:rsidP="008E7998">
      <w:pPr>
        <w:outlineLvl w:val="0"/>
        <w:rPr>
          <w:rFonts w:eastAsia="Calibri" w:cs="Arial"/>
          <w:b/>
          <w:color w:val="FF1F64"/>
          <w:szCs w:val="20"/>
        </w:rPr>
      </w:pPr>
    </w:p>
    <w:p w14:paraId="761A2EAB" w14:textId="77777777" w:rsidR="005B56C5" w:rsidRPr="00581A97" w:rsidRDefault="005B56C5" w:rsidP="008E7998">
      <w:pPr>
        <w:outlineLvl w:val="0"/>
        <w:rPr>
          <w:rFonts w:eastAsia="Calibri" w:cs="Arial"/>
          <w:b/>
          <w:color w:val="FF1F64"/>
          <w:szCs w:val="20"/>
        </w:rPr>
      </w:pPr>
    </w:p>
    <w:p w14:paraId="657D5B31" w14:textId="77777777" w:rsidR="008E7998" w:rsidRPr="00581A97" w:rsidRDefault="008E7998" w:rsidP="00782CEC">
      <w:pPr>
        <w:jc w:val="center"/>
        <w:outlineLvl w:val="0"/>
        <w:rPr>
          <w:rFonts w:eastAsia="Calibri" w:cs="Arial"/>
          <w:b/>
          <w:sz w:val="24"/>
          <w:szCs w:val="20"/>
          <w:u w:val="single"/>
        </w:rPr>
      </w:pPr>
      <w:bookmarkStart w:id="14" w:name="_Toc112755563"/>
      <w:r w:rsidRPr="00581A97">
        <w:rPr>
          <w:rFonts w:eastAsia="Calibri" w:cs="Arial"/>
          <w:b/>
          <w:sz w:val="24"/>
          <w:szCs w:val="20"/>
          <w:u w:val="single"/>
        </w:rPr>
        <w:t>13. Monitoring arrangements</w:t>
      </w:r>
      <w:bookmarkEnd w:id="14"/>
    </w:p>
    <w:p w14:paraId="1520576C" w14:textId="77777777" w:rsidR="008E7998" w:rsidRPr="00581A97" w:rsidRDefault="008E7998" w:rsidP="008E7998">
      <w:pPr>
        <w:spacing w:before="240"/>
        <w:rPr>
          <w:rFonts w:cs="Arial"/>
          <w:b/>
          <w:szCs w:val="20"/>
        </w:rPr>
      </w:pPr>
      <w:r w:rsidRPr="00581A97">
        <w:rPr>
          <w:rFonts w:cs="Arial"/>
          <w:b/>
          <w:szCs w:val="20"/>
        </w:rPr>
        <w:t>13.1 Monitoring and evaluating school behaviour</w:t>
      </w:r>
    </w:p>
    <w:p w14:paraId="14C67DF0" w14:textId="77777777" w:rsidR="008E7998" w:rsidRPr="00581A97" w:rsidRDefault="008E7998" w:rsidP="008E7998">
      <w:pPr>
        <w:pStyle w:val="ListParagraph"/>
        <w:numPr>
          <w:ilvl w:val="0"/>
          <w:numId w:val="28"/>
        </w:numPr>
        <w:rPr>
          <w:rFonts w:ascii="Arial" w:hAnsi="Arial" w:cs="Arial"/>
          <w:sz w:val="20"/>
          <w:szCs w:val="20"/>
        </w:rPr>
      </w:pPr>
      <w:r w:rsidRPr="00581A97">
        <w:rPr>
          <w:rFonts w:ascii="Arial" w:hAnsi="Arial" w:cs="Arial"/>
          <w:sz w:val="20"/>
          <w:szCs w:val="20"/>
        </w:rPr>
        <w:t>The school will collect data on the following:</w:t>
      </w:r>
    </w:p>
    <w:p w14:paraId="1DDA2067" w14:textId="77777777" w:rsidR="008E7998" w:rsidRPr="00581A97" w:rsidRDefault="008E7998" w:rsidP="008E7998">
      <w:pPr>
        <w:pStyle w:val="ListParagraph"/>
        <w:numPr>
          <w:ilvl w:val="0"/>
          <w:numId w:val="28"/>
        </w:numPr>
        <w:rPr>
          <w:rFonts w:ascii="Arial" w:hAnsi="Arial" w:cs="Arial"/>
          <w:sz w:val="20"/>
          <w:szCs w:val="20"/>
        </w:rPr>
      </w:pPr>
      <w:r w:rsidRPr="00581A97">
        <w:rPr>
          <w:rFonts w:ascii="Arial" w:hAnsi="Arial" w:cs="Arial"/>
          <w:sz w:val="20"/>
          <w:szCs w:val="20"/>
        </w:rPr>
        <w:t>Behavioural incidents, including removal from the classroom</w:t>
      </w:r>
    </w:p>
    <w:p w14:paraId="5419DC71" w14:textId="77777777" w:rsidR="008E7998" w:rsidRPr="00581A97" w:rsidRDefault="008E7998" w:rsidP="008E7998">
      <w:pPr>
        <w:pStyle w:val="ListParagraph"/>
        <w:numPr>
          <w:ilvl w:val="0"/>
          <w:numId w:val="28"/>
        </w:numPr>
        <w:rPr>
          <w:rFonts w:ascii="Arial" w:hAnsi="Arial" w:cs="Arial"/>
          <w:sz w:val="20"/>
          <w:szCs w:val="20"/>
        </w:rPr>
      </w:pPr>
      <w:r w:rsidRPr="00581A97">
        <w:rPr>
          <w:rFonts w:ascii="Arial" w:hAnsi="Arial" w:cs="Arial"/>
          <w:sz w:val="20"/>
          <w:szCs w:val="20"/>
        </w:rPr>
        <w:t>Attendance, permanent exclusion and suspension </w:t>
      </w:r>
    </w:p>
    <w:p w14:paraId="7F2AD0C2" w14:textId="77777777" w:rsidR="008E7998" w:rsidRPr="00581A97" w:rsidRDefault="008E7998" w:rsidP="008E7998">
      <w:pPr>
        <w:pStyle w:val="ListParagraph"/>
        <w:numPr>
          <w:ilvl w:val="0"/>
          <w:numId w:val="28"/>
        </w:numPr>
        <w:rPr>
          <w:rFonts w:ascii="Arial" w:hAnsi="Arial" w:cs="Arial"/>
          <w:sz w:val="20"/>
          <w:szCs w:val="20"/>
        </w:rPr>
      </w:pPr>
      <w:r w:rsidRPr="00581A97">
        <w:rPr>
          <w:rFonts w:ascii="Arial" w:hAnsi="Arial" w:cs="Arial"/>
          <w:sz w:val="20"/>
          <w:szCs w:val="20"/>
        </w:rPr>
        <w:t>Use of pupil support units, off-site directions and managed moves</w:t>
      </w:r>
    </w:p>
    <w:p w14:paraId="2897B064" w14:textId="77777777" w:rsidR="008E7998" w:rsidRPr="00581A97" w:rsidRDefault="008E7998" w:rsidP="008E7998">
      <w:pPr>
        <w:pStyle w:val="ListParagraph"/>
        <w:numPr>
          <w:ilvl w:val="0"/>
          <w:numId w:val="28"/>
        </w:numPr>
        <w:rPr>
          <w:rFonts w:ascii="Arial" w:hAnsi="Arial" w:cs="Arial"/>
          <w:sz w:val="20"/>
          <w:szCs w:val="20"/>
        </w:rPr>
      </w:pPr>
      <w:r w:rsidRPr="00581A97">
        <w:rPr>
          <w:rFonts w:ascii="Arial" w:hAnsi="Arial" w:cs="Arial"/>
          <w:sz w:val="20"/>
          <w:szCs w:val="20"/>
        </w:rPr>
        <w:t>Incidents of searching, screening and confiscation</w:t>
      </w:r>
    </w:p>
    <w:p w14:paraId="5E56C75D" w14:textId="77777777" w:rsidR="008E7998" w:rsidRPr="00581A97" w:rsidRDefault="008E7998" w:rsidP="008E7998">
      <w:pPr>
        <w:spacing w:before="0"/>
        <w:ind w:left="340" w:hanging="170"/>
        <w:rPr>
          <w:rFonts w:cs="Arial"/>
          <w:szCs w:val="20"/>
        </w:rPr>
      </w:pPr>
      <w:r w:rsidRPr="00581A97">
        <w:rPr>
          <w:rFonts w:cs="Arial"/>
          <w:szCs w:val="20"/>
        </w:rPr>
        <w:t>Anonymous surveys for staff, pupils, governors, trustees and other stakeholders on their perceptions and experiences of the school behaviour culture</w:t>
      </w:r>
    </w:p>
    <w:p w14:paraId="422B2F39" w14:textId="77777777" w:rsidR="008E7998" w:rsidRPr="00581A97" w:rsidRDefault="008E7998" w:rsidP="008E7998">
      <w:pPr>
        <w:spacing w:before="0"/>
        <w:rPr>
          <w:rFonts w:cs="Arial"/>
          <w:szCs w:val="20"/>
        </w:rPr>
      </w:pPr>
      <w:r w:rsidRPr="00581A97">
        <w:rPr>
          <w:rFonts w:cs="Arial"/>
          <w:szCs w:val="20"/>
        </w:rPr>
        <w:t>The data will be analysed every by term by the headteacher</w:t>
      </w:r>
    </w:p>
    <w:p w14:paraId="0DBF81E4" w14:textId="77777777" w:rsidR="008E7998" w:rsidRPr="00581A97" w:rsidRDefault="008E7998" w:rsidP="008E7998">
      <w:pPr>
        <w:spacing w:before="0"/>
        <w:ind w:left="170"/>
        <w:rPr>
          <w:rFonts w:cs="Arial"/>
          <w:szCs w:val="20"/>
        </w:rPr>
      </w:pPr>
      <w:r w:rsidRPr="00581A97">
        <w:rPr>
          <w:rFonts w:cs="Arial"/>
          <w:szCs w:val="20"/>
        </w:rPr>
        <w:t>The school will use the results of this analysis to make sure it is meeting its duties under the Equality Act 2010. If any trends or disparities between groups of pupils are identified by this analysis, the school will review its policies to tackle it.</w:t>
      </w:r>
    </w:p>
    <w:p w14:paraId="06E6B5B0" w14:textId="77777777" w:rsidR="008E7998" w:rsidRPr="00581A97" w:rsidRDefault="008E7998" w:rsidP="008E7998">
      <w:pPr>
        <w:spacing w:before="240"/>
        <w:rPr>
          <w:rFonts w:cs="Arial"/>
          <w:b/>
          <w:szCs w:val="20"/>
        </w:rPr>
      </w:pPr>
      <w:r w:rsidRPr="00581A97">
        <w:rPr>
          <w:rFonts w:cs="Arial"/>
          <w:b/>
          <w:szCs w:val="20"/>
        </w:rPr>
        <w:t>13.2 Monitoring this policy</w:t>
      </w:r>
    </w:p>
    <w:p w14:paraId="5BD4DAB5" w14:textId="77777777" w:rsidR="008E7998" w:rsidRPr="00581A97" w:rsidRDefault="008E7998" w:rsidP="008E7998">
      <w:pPr>
        <w:spacing w:before="0"/>
        <w:rPr>
          <w:rFonts w:cs="Arial"/>
          <w:szCs w:val="20"/>
        </w:rPr>
      </w:pPr>
      <w:r w:rsidRPr="00581A97">
        <w:rPr>
          <w:rFonts w:cs="Arial"/>
          <w:szCs w:val="20"/>
        </w:rPr>
        <w:t>This behaviour policy will be reviewed by the headteacher and FGB at least annually, or more frequently, if needed, to address findings from the regular monitoring of the behaviour data (as per section 13.1). At each review, the policy will be approved by the FGB.</w:t>
      </w:r>
    </w:p>
    <w:p w14:paraId="0FD72D52" w14:textId="77777777" w:rsidR="008E7998" w:rsidRPr="00581A97" w:rsidRDefault="008E7998" w:rsidP="008E7998">
      <w:pPr>
        <w:outlineLvl w:val="0"/>
        <w:rPr>
          <w:rFonts w:eastAsia="Calibri" w:cs="Arial"/>
          <w:b/>
          <w:color w:val="FF1F64"/>
          <w:szCs w:val="20"/>
        </w:rPr>
      </w:pPr>
      <w:r w:rsidRPr="00581A97">
        <w:rPr>
          <w:rFonts w:eastAsia="Calibri" w:cs="Arial"/>
          <w:b/>
          <w:color w:val="FF1F64"/>
          <w:szCs w:val="20"/>
        </w:rPr>
        <w:t> </w:t>
      </w:r>
    </w:p>
    <w:p w14:paraId="4CF254EA" w14:textId="77777777" w:rsidR="00A93F71" w:rsidRPr="00581A97" w:rsidRDefault="00A93F71">
      <w:pPr>
        <w:spacing w:before="0" w:after="0"/>
        <w:rPr>
          <w:rFonts w:cs="Arial"/>
          <w:szCs w:val="20"/>
        </w:rPr>
      </w:pPr>
      <w:r w:rsidRPr="00581A97">
        <w:rPr>
          <w:rFonts w:cs="Arial"/>
          <w:szCs w:val="20"/>
        </w:rPr>
        <w:br w:type="page"/>
      </w:r>
    </w:p>
    <w:p w14:paraId="07B082B5" w14:textId="77777777" w:rsidR="00A93F71" w:rsidRPr="00581A97" w:rsidRDefault="00A93F71" w:rsidP="00A93F71">
      <w:pPr>
        <w:keepNext/>
        <w:keepLines/>
        <w:spacing w:line="259" w:lineRule="auto"/>
        <w:jc w:val="center"/>
        <w:outlineLvl w:val="2"/>
        <w:rPr>
          <w:rFonts w:eastAsia="MS Gothic" w:cs="Arial"/>
          <w:b/>
          <w:bCs/>
          <w:sz w:val="24"/>
          <w:szCs w:val="32"/>
          <w:u w:val="single"/>
        </w:rPr>
      </w:pPr>
      <w:bookmarkStart w:id="15" w:name="_Toc112755565"/>
      <w:r w:rsidRPr="00581A97">
        <w:rPr>
          <w:rFonts w:eastAsia="MS Gothic" w:cs="Arial"/>
          <w:b/>
          <w:bCs/>
          <w:sz w:val="24"/>
          <w:szCs w:val="32"/>
          <w:u w:val="single"/>
        </w:rPr>
        <w:lastRenderedPageBreak/>
        <w:t>14. Written statement of behaviour principles</w:t>
      </w:r>
      <w:bookmarkEnd w:id="15"/>
    </w:p>
    <w:p w14:paraId="19930A3C" w14:textId="77777777" w:rsidR="00A93F71" w:rsidRPr="00581A97" w:rsidRDefault="00A93F71" w:rsidP="00A93F71">
      <w:pPr>
        <w:keepNext/>
        <w:keepLines/>
        <w:spacing w:line="259" w:lineRule="auto"/>
        <w:jc w:val="center"/>
        <w:outlineLvl w:val="2"/>
        <w:rPr>
          <w:rFonts w:eastAsia="MS Gothic" w:cs="Arial"/>
          <w:b/>
          <w:bCs/>
          <w:sz w:val="24"/>
          <w:szCs w:val="32"/>
          <w:u w:val="single"/>
        </w:rPr>
      </w:pPr>
    </w:p>
    <w:p w14:paraId="38FC6747" w14:textId="77777777" w:rsidR="00A93F71" w:rsidRPr="00581A97" w:rsidRDefault="00A93F71" w:rsidP="00A93F71">
      <w:pPr>
        <w:spacing w:before="0"/>
        <w:ind w:left="340"/>
        <w:rPr>
          <w:rFonts w:cs="Arial"/>
          <w:szCs w:val="20"/>
        </w:rPr>
      </w:pPr>
    </w:p>
    <w:p w14:paraId="4612F392" w14:textId="77777777" w:rsidR="00A93F71" w:rsidRPr="00581A97" w:rsidRDefault="00A93F71" w:rsidP="00A93F71">
      <w:pPr>
        <w:numPr>
          <w:ilvl w:val="0"/>
          <w:numId w:val="4"/>
        </w:numPr>
        <w:spacing w:before="0"/>
        <w:rPr>
          <w:rFonts w:cs="Arial"/>
          <w:szCs w:val="20"/>
        </w:rPr>
      </w:pPr>
      <w:r w:rsidRPr="00581A97">
        <w:rPr>
          <w:rFonts w:cs="Arial"/>
          <w:szCs w:val="20"/>
        </w:rPr>
        <w:t>Every pupil understands they have the right to feel safe, valued and respected, and to be able to learn free from the disruption of others</w:t>
      </w:r>
    </w:p>
    <w:p w14:paraId="60170DA4" w14:textId="77777777" w:rsidR="00A93F71" w:rsidRPr="00581A97" w:rsidRDefault="00A93F71" w:rsidP="00A93F71">
      <w:pPr>
        <w:spacing w:before="0"/>
        <w:ind w:left="340"/>
        <w:rPr>
          <w:rFonts w:cs="Arial"/>
          <w:szCs w:val="20"/>
        </w:rPr>
      </w:pPr>
    </w:p>
    <w:p w14:paraId="6F73321A" w14:textId="77777777" w:rsidR="00A93F71" w:rsidRPr="00581A97" w:rsidRDefault="00A93F71" w:rsidP="00A93F71">
      <w:pPr>
        <w:numPr>
          <w:ilvl w:val="0"/>
          <w:numId w:val="4"/>
        </w:numPr>
        <w:spacing w:before="0"/>
        <w:rPr>
          <w:rFonts w:cs="Arial"/>
          <w:szCs w:val="20"/>
        </w:rPr>
      </w:pPr>
      <w:r w:rsidRPr="00581A97">
        <w:rPr>
          <w:rFonts w:cs="Arial"/>
          <w:szCs w:val="20"/>
        </w:rPr>
        <w:t>All pupils, staff and visitors are free from any form of discrimination</w:t>
      </w:r>
    </w:p>
    <w:p w14:paraId="3156145F" w14:textId="77777777" w:rsidR="00A93F71" w:rsidRPr="00581A97" w:rsidRDefault="00A93F71" w:rsidP="00A93F71">
      <w:pPr>
        <w:spacing w:before="0"/>
        <w:rPr>
          <w:rFonts w:cs="Arial"/>
          <w:szCs w:val="20"/>
        </w:rPr>
      </w:pPr>
    </w:p>
    <w:p w14:paraId="4E583CFA" w14:textId="77777777" w:rsidR="00A93F71" w:rsidRPr="00581A97" w:rsidRDefault="00A93F71" w:rsidP="00A93F71">
      <w:pPr>
        <w:numPr>
          <w:ilvl w:val="0"/>
          <w:numId w:val="4"/>
        </w:numPr>
        <w:spacing w:before="0"/>
        <w:rPr>
          <w:rFonts w:cs="Arial"/>
          <w:szCs w:val="20"/>
        </w:rPr>
      </w:pPr>
      <w:r w:rsidRPr="00581A97">
        <w:rPr>
          <w:rFonts w:cs="Arial"/>
          <w:szCs w:val="20"/>
        </w:rPr>
        <w:t>Staff and volunteers set an excellent example to pupils at all times</w:t>
      </w:r>
    </w:p>
    <w:p w14:paraId="2A283311" w14:textId="77777777" w:rsidR="00A93F71" w:rsidRPr="00581A97" w:rsidRDefault="00A93F71" w:rsidP="00A93F71">
      <w:pPr>
        <w:spacing w:before="0"/>
        <w:rPr>
          <w:rFonts w:cs="Arial"/>
          <w:szCs w:val="20"/>
        </w:rPr>
      </w:pPr>
    </w:p>
    <w:p w14:paraId="633BCA65" w14:textId="77777777" w:rsidR="00A93F71" w:rsidRPr="00581A97" w:rsidRDefault="00A93F71" w:rsidP="00A93F71">
      <w:pPr>
        <w:numPr>
          <w:ilvl w:val="0"/>
          <w:numId w:val="4"/>
        </w:numPr>
        <w:spacing w:before="0"/>
        <w:rPr>
          <w:rFonts w:cs="Arial"/>
          <w:szCs w:val="20"/>
        </w:rPr>
      </w:pPr>
      <w:r w:rsidRPr="00581A97">
        <w:rPr>
          <w:rFonts w:cs="Arial"/>
          <w:szCs w:val="20"/>
        </w:rPr>
        <w:t>Rewards, sanctions and reasonable force are used consistently by staff, in line with the behaviour policy</w:t>
      </w:r>
    </w:p>
    <w:p w14:paraId="07D07FE1" w14:textId="77777777" w:rsidR="00A93F71" w:rsidRPr="00581A97" w:rsidRDefault="00A93F71" w:rsidP="00A93F71">
      <w:pPr>
        <w:spacing w:before="0"/>
        <w:rPr>
          <w:rFonts w:cs="Arial"/>
          <w:szCs w:val="20"/>
        </w:rPr>
      </w:pPr>
    </w:p>
    <w:p w14:paraId="64C67F87" w14:textId="77777777" w:rsidR="00A93F71" w:rsidRPr="00581A97" w:rsidRDefault="00A93F71" w:rsidP="00A93F71">
      <w:pPr>
        <w:numPr>
          <w:ilvl w:val="0"/>
          <w:numId w:val="4"/>
        </w:numPr>
        <w:spacing w:before="0"/>
        <w:rPr>
          <w:rFonts w:cs="Arial"/>
          <w:szCs w:val="20"/>
        </w:rPr>
      </w:pPr>
      <w:r w:rsidRPr="00581A97">
        <w:rPr>
          <w:rFonts w:cs="Arial"/>
          <w:szCs w:val="20"/>
        </w:rPr>
        <w:t>The behaviour policy is understood by pupils and staff</w:t>
      </w:r>
    </w:p>
    <w:p w14:paraId="2E173F00" w14:textId="77777777" w:rsidR="00A93F71" w:rsidRPr="00581A97" w:rsidRDefault="00A93F71" w:rsidP="00A93F71">
      <w:pPr>
        <w:spacing w:before="0"/>
        <w:rPr>
          <w:rFonts w:cs="Arial"/>
          <w:szCs w:val="20"/>
        </w:rPr>
      </w:pPr>
    </w:p>
    <w:p w14:paraId="4CD8BE7D" w14:textId="77777777" w:rsidR="00A93F71" w:rsidRPr="00581A97" w:rsidRDefault="00A93F71" w:rsidP="00A93F71">
      <w:pPr>
        <w:numPr>
          <w:ilvl w:val="0"/>
          <w:numId w:val="4"/>
        </w:numPr>
        <w:spacing w:before="0"/>
        <w:rPr>
          <w:rFonts w:cs="Arial"/>
          <w:i/>
          <w:szCs w:val="20"/>
        </w:rPr>
      </w:pPr>
      <w:r w:rsidRPr="00581A97">
        <w:rPr>
          <w:rFonts w:cs="Arial"/>
          <w:szCs w:val="20"/>
        </w:rPr>
        <w:t>The exclusions policy explains that exclusions will only be used as a last resort, and outlines the processes involved in suspensions and exclusions</w:t>
      </w:r>
    </w:p>
    <w:p w14:paraId="321092EF" w14:textId="77777777" w:rsidR="00A93F71" w:rsidRPr="00581A97" w:rsidRDefault="00A93F71" w:rsidP="00A93F71">
      <w:pPr>
        <w:spacing w:before="0"/>
        <w:rPr>
          <w:rFonts w:cs="Arial"/>
          <w:i/>
          <w:szCs w:val="20"/>
        </w:rPr>
      </w:pPr>
    </w:p>
    <w:p w14:paraId="40E1A647" w14:textId="77777777" w:rsidR="00A93F71" w:rsidRPr="00581A97" w:rsidRDefault="00A93F71" w:rsidP="00A93F71">
      <w:pPr>
        <w:numPr>
          <w:ilvl w:val="0"/>
          <w:numId w:val="4"/>
        </w:numPr>
        <w:spacing w:before="0"/>
        <w:rPr>
          <w:rFonts w:cs="Arial"/>
          <w:i/>
          <w:szCs w:val="20"/>
        </w:rPr>
      </w:pPr>
      <w:r w:rsidRPr="00581A97">
        <w:rPr>
          <w:rFonts w:cs="Arial"/>
          <w:szCs w:val="20"/>
        </w:rPr>
        <w:t>Pupils are helped to take responsibility for their actions</w:t>
      </w:r>
    </w:p>
    <w:p w14:paraId="2BB4C843" w14:textId="77777777" w:rsidR="00A93F71" w:rsidRPr="00581A97" w:rsidRDefault="00A93F71" w:rsidP="00A93F71">
      <w:pPr>
        <w:spacing w:before="0"/>
        <w:rPr>
          <w:rFonts w:cs="Arial"/>
          <w:i/>
          <w:szCs w:val="20"/>
        </w:rPr>
      </w:pPr>
    </w:p>
    <w:p w14:paraId="51737D58" w14:textId="77777777" w:rsidR="00A93F71" w:rsidRPr="00581A97" w:rsidRDefault="00A93F71" w:rsidP="00A93F71">
      <w:pPr>
        <w:numPr>
          <w:ilvl w:val="0"/>
          <w:numId w:val="4"/>
        </w:numPr>
        <w:spacing w:before="0"/>
        <w:rPr>
          <w:rFonts w:cs="Arial"/>
          <w:i/>
          <w:szCs w:val="20"/>
        </w:rPr>
      </w:pPr>
      <w:r w:rsidRPr="00581A97">
        <w:rPr>
          <w:rFonts w:cs="Arial"/>
          <w:szCs w:val="20"/>
        </w:rPr>
        <w:t>Families are involved in behaviour incidents to foster good relationships between the school and pupils’ home life</w:t>
      </w:r>
    </w:p>
    <w:p w14:paraId="569C6BFD" w14:textId="77777777" w:rsidR="008E7998" w:rsidRPr="00581A97" w:rsidRDefault="008E7998" w:rsidP="008E7998">
      <w:pPr>
        <w:spacing w:before="0"/>
        <w:rPr>
          <w:rFonts w:cs="Arial"/>
          <w:szCs w:val="20"/>
          <w:lang w:eastAsia="en-GB"/>
        </w:rPr>
      </w:pPr>
    </w:p>
    <w:p w14:paraId="49E7ACA4" w14:textId="77777777" w:rsidR="00A93F71" w:rsidRPr="00581A97" w:rsidRDefault="00A93F71" w:rsidP="00A93F71">
      <w:pPr>
        <w:spacing w:before="0"/>
        <w:rPr>
          <w:rFonts w:cs="Arial"/>
          <w:szCs w:val="20"/>
        </w:rPr>
      </w:pPr>
      <w:r w:rsidRPr="00581A97">
        <w:rPr>
          <w:rFonts w:cs="Arial"/>
          <w:szCs w:val="20"/>
        </w:rPr>
        <w:t>The governing board also emphasises that violence or threatening behaviour will not be tolerated in any circumstances.</w:t>
      </w:r>
    </w:p>
    <w:p w14:paraId="57D6E05A" w14:textId="77777777" w:rsidR="00A93F71" w:rsidRPr="00581A97" w:rsidRDefault="00A93F71" w:rsidP="00A93F71">
      <w:pPr>
        <w:spacing w:before="0"/>
        <w:rPr>
          <w:rFonts w:cs="Arial"/>
          <w:szCs w:val="20"/>
        </w:rPr>
      </w:pPr>
    </w:p>
    <w:p w14:paraId="6969AF30" w14:textId="77777777" w:rsidR="008E7998" w:rsidRPr="00581A97" w:rsidRDefault="00A93F71" w:rsidP="00A93F71">
      <w:pPr>
        <w:spacing w:before="0"/>
        <w:rPr>
          <w:rFonts w:cs="Arial"/>
          <w:b/>
          <w:szCs w:val="20"/>
        </w:rPr>
      </w:pPr>
      <w:r w:rsidRPr="00581A97">
        <w:rPr>
          <w:rFonts w:cs="Arial"/>
          <w:szCs w:val="20"/>
        </w:rPr>
        <w:t>This written statement of behaviour principles is reviewed and approved by full governing body annually.</w:t>
      </w:r>
    </w:p>
    <w:p w14:paraId="1672C41E" w14:textId="77777777" w:rsidR="008E7998" w:rsidRPr="00581A97" w:rsidRDefault="008E7998" w:rsidP="004A62AE">
      <w:pPr>
        <w:rPr>
          <w:rFonts w:cs="Arial"/>
          <w:b/>
          <w:szCs w:val="20"/>
        </w:rPr>
      </w:pPr>
    </w:p>
    <w:p w14:paraId="4BDA7A28" w14:textId="77777777" w:rsidR="008E7998" w:rsidRPr="00581A97" w:rsidRDefault="008E7998" w:rsidP="004A62AE">
      <w:pPr>
        <w:rPr>
          <w:rFonts w:cs="Arial"/>
          <w:b/>
          <w:sz w:val="22"/>
          <w:szCs w:val="22"/>
        </w:rPr>
      </w:pPr>
    </w:p>
    <w:p w14:paraId="178D2068" w14:textId="77777777" w:rsidR="00A93F71" w:rsidRPr="00581A97" w:rsidRDefault="00A93F71" w:rsidP="00A93F71">
      <w:pPr>
        <w:jc w:val="center"/>
        <w:outlineLvl w:val="0"/>
        <w:rPr>
          <w:rFonts w:eastAsia="Calibri" w:cs="Arial"/>
          <w:b/>
          <w:sz w:val="24"/>
          <w:szCs w:val="20"/>
          <w:u w:val="single"/>
        </w:rPr>
      </w:pPr>
      <w:bookmarkStart w:id="16" w:name="_Toc112755564"/>
      <w:r w:rsidRPr="00581A97">
        <w:rPr>
          <w:rFonts w:eastAsia="Calibri" w:cs="Arial"/>
          <w:b/>
          <w:sz w:val="24"/>
          <w:szCs w:val="20"/>
          <w:u w:val="single"/>
        </w:rPr>
        <w:t>15. Links with other policies</w:t>
      </w:r>
      <w:bookmarkEnd w:id="16"/>
    </w:p>
    <w:p w14:paraId="1C210163" w14:textId="77777777" w:rsidR="00A93F71" w:rsidRPr="00581A97" w:rsidRDefault="00A93F71" w:rsidP="00A93F71">
      <w:pPr>
        <w:jc w:val="center"/>
        <w:outlineLvl w:val="0"/>
        <w:rPr>
          <w:rFonts w:eastAsia="Calibri" w:cs="Arial"/>
          <w:b/>
          <w:sz w:val="24"/>
          <w:szCs w:val="20"/>
          <w:u w:val="single"/>
        </w:rPr>
      </w:pPr>
    </w:p>
    <w:p w14:paraId="393EF102" w14:textId="77777777" w:rsidR="00A93F71" w:rsidRPr="00581A97" w:rsidRDefault="00A93F71" w:rsidP="00A93F71">
      <w:pPr>
        <w:spacing w:before="0"/>
        <w:rPr>
          <w:rFonts w:cs="Arial"/>
          <w:szCs w:val="20"/>
        </w:rPr>
      </w:pPr>
      <w:r w:rsidRPr="00581A97">
        <w:rPr>
          <w:rFonts w:cs="Arial"/>
          <w:szCs w:val="20"/>
        </w:rPr>
        <w:t xml:space="preserve">This behaviour policy is linked to the following policies </w:t>
      </w:r>
    </w:p>
    <w:p w14:paraId="3EB09C7D" w14:textId="77777777" w:rsidR="00A93F71" w:rsidRPr="00581A97" w:rsidRDefault="00A93F71" w:rsidP="00A93F71">
      <w:pPr>
        <w:pStyle w:val="ListParagraph"/>
        <w:numPr>
          <w:ilvl w:val="0"/>
          <w:numId w:val="35"/>
        </w:numPr>
        <w:rPr>
          <w:rFonts w:ascii="Arial" w:hAnsi="Arial" w:cs="Arial"/>
          <w:sz w:val="20"/>
          <w:szCs w:val="20"/>
        </w:rPr>
      </w:pPr>
      <w:r w:rsidRPr="00581A97">
        <w:rPr>
          <w:rFonts w:ascii="Arial" w:hAnsi="Arial" w:cs="Arial"/>
          <w:sz w:val="20"/>
          <w:szCs w:val="20"/>
        </w:rPr>
        <w:t>Child protection and safeguarding policy</w:t>
      </w:r>
    </w:p>
    <w:p w14:paraId="18703B2F" w14:textId="77777777" w:rsidR="00A93F71" w:rsidRPr="00581A97" w:rsidRDefault="00A93F71" w:rsidP="00A93F71">
      <w:pPr>
        <w:pStyle w:val="ListParagraph"/>
        <w:numPr>
          <w:ilvl w:val="0"/>
          <w:numId w:val="35"/>
        </w:numPr>
        <w:rPr>
          <w:rFonts w:ascii="Arial" w:hAnsi="Arial" w:cs="Arial"/>
          <w:sz w:val="20"/>
          <w:szCs w:val="20"/>
        </w:rPr>
      </w:pPr>
      <w:r w:rsidRPr="00581A97">
        <w:rPr>
          <w:rFonts w:ascii="Arial" w:hAnsi="Arial" w:cs="Arial"/>
          <w:sz w:val="20"/>
          <w:szCs w:val="20"/>
        </w:rPr>
        <w:t>Mobile phone policy</w:t>
      </w:r>
    </w:p>
    <w:p w14:paraId="249B3066" w14:textId="77777777" w:rsidR="00A93F71" w:rsidRPr="00581A97" w:rsidRDefault="00A93F71" w:rsidP="00A93F71">
      <w:pPr>
        <w:pStyle w:val="ListParagraph"/>
        <w:numPr>
          <w:ilvl w:val="0"/>
          <w:numId w:val="35"/>
        </w:numPr>
        <w:rPr>
          <w:rFonts w:ascii="Arial" w:hAnsi="Arial" w:cs="Arial"/>
          <w:sz w:val="20"/>
          <w:szCs w:val="20"/>
        </w:rPr>
      </w:pPr>
      <w:r w:rsidRPr="00581A97">
        <w:rPr>
          <w:rFonts w:ascii="Arial" w:hAnsi="Arial" w:cs="Arial"/>
          <w:sz w:val="20"/>
          <w:szCs w:val="20"/>
        </w:rPr>
        <w:t>Suspension and exclusion policy</w:t>
      </w:r>
    </w:p>
    <w:p w14:paraId="709C86FA" w14:textId="77777777" w:rsidR="008E7998" w:rsidRPr="00581A97" w:rsidRDefault="008E7998" w:rsidP="004A62AE">
      <w:pPr>
        <w:rPr>
          <w:rFonts w:cs="Arial"/>
          <w:b/>
          <w:sz w:val="22"/>
          <w:szCs w:val="22"/>
        </w:rPr>
      </w:pPr>
    </w:p>
    <w:p w14:paraId="3FF3216D" w14:textId="77777777" w:rsidR="00EC6541" w:rsidRPr="00581A97" w:rsidRDefault="002D3A8D" w:rsidP="00EC6541">
      <w:pPr>
        <w:tabs>
          <w:tab w:val="left" w:pos="580"/>
        </w:tabs>
        <w:suppressAutoHyphens/>
        <w:autoSpaceDN w:val="0"/>
        <w:spacing w:before="0" w:after="200" w:line="276" w:lineRule="auto"/>
        <w:textAlignment w:val="baseline"/>
        <w:rPr>
          <w:rFonts w:eastAsia="Calibri" w:cs="Arial"/>
          <w:b/>
          <w:sz w:val="28"/>
          <w:szCs w:val="22"/>
          <w:u w:val="single"/>
        </w:rPr>
      </w:pPr>
      <w:r w:rsidRPr="00581A97">
        <w:rPr>
          <w:rFonts w:cs="Arial"/>
          <w:noProof/>
          <w:lang w:eastAsia="en-GB"/>
        </w:rPr>
        <mc:AlternateContent>
          <mc:Choice Requires="wps">
            <w:drawing>
              <wp:anchor distT="0" distB="0" distL="114300" distR="114300" simplePos="0" relativeHeight="251673600" behindDoc="0" locked="0" layoutInCell="1" allowOverlap="1" wp14:anchorId="46C6F8BB" wp14:editId="5A4101F6">
                <wp:simplePos x="0" y="0"/>
                <wp:positionH relativeFrom="column">
                  <wp:posOffset>2954763</wp:posOffset>
                </wp:positionH>
                <wp:positionV relativeFrom="paragraph">
                  <wp:posOffset>6593660</wp:posOffset>
                </wp:positionV>
                <wp:extent cx="163902" cy="379563"/>
                <wp:effectExtent l="0" t="0" r="7620" b="1905"/>
                <wp:wrapNone/>
                <wp:docPr id="30" name="Rectangle 30"/>
                <wp:cNvGraphicFramePr/>
                <a:graphic xmlns:a="http://schemas.openxmlformats.org/drawingml/2006/main">
                  <a:graphicData uri="http://schemas.microsoft.com/office/word/2010/wordprocessingShape">
                    <wps:wsp>
                      <wps:cNvSpPr/>
                      <wps:spPr>
                        <a:xfrm>
                          <a:off x="0" y="0"/>
                          <a:ext cx="163902" cy="37956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DE744E" id="Rectangle 30" o:spid="_x0000_s1026" style="position:absolute;margin-left:232.65pt;margin-top:519.2pt;width:12.9pt;height:29.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" fillcolor="white [3212]" stroked="f" strokeweight="1pt"/>
            </w:pict>
          </mc:Fallback>
        </mc:AlternateContent>
      </w:r>
    </w:p>
    <w:p w14:paraId="6D562F22" w14:textId="77777777" w:rsidR="005B56C5" w:rsidRPr="00581A97" w:rsidRDefault="005B56C5" w:rsidP="00732AAF">
      <w:pPr>
        <w:suppressAutoHyphens/>
        <w:autoSpaceDN w:val="0"/>
        <w:spacing w:before="0" w:after="200" w:line="276" w:lineRule="auto"/>
        <w:jc w:val="center"/>
        <w:textAlignment w:val="baseline"/>
        <w:rPr>
          <w:rFonts w:eastAsia="Calibri" w:cs="Arial"/>
          <w:b/>
          <w:sz w:val="28"/>
          <w:szCs w:val="22"/>
          <w:u w:val="single"/>
        </w:rPr>
      </w:pPr>
    </w:p>
    <w:p w14:paraId="1E5B11B5" w14:textId="77777777" w:rsidR="005B56C5" w:rsidRPr="00581A97" w:rsidRDefault="005B56C5" w:rsidP="00732AAF">
      <w:pPr>
        <w:suppressAutoHyphens/>
        <w:autoSpaceDN w:val="0"/>
        <w:spacing w:before="0" w:after="200" w:line="276" w:lineRule="auto"/>
        <w:jc w:val="center"/>
        <w:textAlignment w:val="baseline"/>
        <w:rPr>
          <w:rFonts w:eastAsia="Calibri" w:cs="Arial"/>
          <w:b/>
          <w:sz w:val="28"/>
          <w:szCs w:val="22"/>
          <w:u w:val="single"/>
        </w:rPr>
      </w:pPr>
    </w:p>
    <w:p w14:paraId="26C30507" w14:textId="77777777" w:rsidR="005B56C5" w:rsidRPr="00581A97" w:rsidRDefault="005B56C5" w:rsidP="00732AAF">
      <w:pPr>
        <w:suppressAutoHyphens/>
        <w:autoSpaceDN w:val="0"/>
        <w:spacing w:before="0" w:after="200" w:line="276" w:lineRule="auto"/>
        <w:jc w:val="center"/>
        <w:textAlignment w:val="baseline"/>
        <w:rPr>
          <w:rFonts w:eastAsia="Calibri" w:cs="Arial"/>
          <w:b/>
          <w:sz w:val="28"/>
          <w:szCs w:val="22"/>
          <w:u w:val="single"/>
        </w:rPr>
      </w:pPr>
    </w:p>
    <w:p w14:paraId="22A4A0D5" w14:textId="77777777" w:rsidR="005B56C5" w:rsidRPr="00581A97" w:rsidRDefault="005B56C5" w:rsidP="00732AAF">
      <w:pPr>
        <w:suppressAutoHyphens/>
        <w:autoSpaceDN w:val="0"/>
        <w:spacing w:before="0" w:after="200" w:line="276" w:lineRule="auto"/>
        <w:jc w:val="center"/>
        <w:textAlignment w:val="baseline"/>
        <w:rPr>
          <w:rFonts w:eastAsia="Calibri" w:cs="Arial"/>
          <w:b/>
          <w:sz w:val="28"/>
          <w:szCs w:val="22"/>
          <w:u w:val="single"/>
        </w:rPr>
      </w:pPr>
    </w:p>
    <w:p w14:paraId="20BAC334" w14:textId="77777777" w:rsidR="005B56C5" w:rsidRPr="00581A97" w:rsidRDefault="00C40C06" w:rsidP="005B56C5">
      <w:pPr>
        <w:suppressAutoHyphens/>
        <w:autoSpaceDN w:val="0"/>
        <w:spacing w:before="0" w:after="200" w:line="276" w:lineRule="auto"/>
        <w:jc w:val="center"/>
        <w:textAlignment w:val="baseline"/>
        <w:rPr>
          <w:rFonts w:eastAsia="Calibri" w:cs="Arial"/>
          <w:b/>
          <w:sz w:val="28"/>
          <w:szCs w:val="22"/>
          <w:u w:val="single"/>
        </w:rPr>
      </w:pPr>
      <w:r w:rsidRPr="00581A97">
        <w:rPr>
          <w:rFonts w:eastAsia="Calibri" w:cs="Arial"/>
          <w:b/>
          <w:sz w:val="28"/>
          <w:szCs w:val="22"/>
          <w:u w:val="single"/>
        </w:rPr>
        <w:lastRenderedPageBreak/>
        <w:t>Appendix 1</w:t>
      </w:r>
      <w:r w:rsidR="00AD6671" w:rsidRPr="00581A97">
        <w:rPr>
          <w:rFonts w:eastAsia="Calibri" w:cs="Arial"/>
          <w:b/>
          <w:sz w:val="28"/>
          <w:szCs w:val="22"/>
          <w:u w:val="single"/>
        </w:rPr>
        <w:t xml:space="preserve">: </w:t>
      </w:r>
    </w:p>
    <w:p w14:paraId="37DF61BB" w14:textId="77777777" w:rsidR="00AD6671" w:rsidRPr="00581A97" w:rsidRDefault="005B56C5" w:rsidP="00732AAF">
      <w:pPr>
        <w:suppressAutoHyphens/>
        <w:autoSpaceDN w:val="0"/>
        <w:spacing w:before="0" w:after="200" w:line="276" w:lineRule="auto"/>
        <w:jc w:val="center"/>
        <w:textAlignment w:val="baseline"/>
        <w:rPr>
          <w:rFonts w:eastAsia="Calibri" w:cs="Arial"/>
          <w:b/>
          <w:sz w:val="28"/>
          <w:szCs w:val="22"/>
          <w:u w:val="single"/>
        </w:rPr>
      </w:pPr>
      <w:r w:rsidRPr="00581A97">
        <w:rPr>
          <w:rFonts w:eastAsia="Calibri" w:cs="Arial"/>
          <w:b/>
          <w:noProof/>
          <w:sz w:val="28"/>
          <w:szCs w:val="22"/>
          <w:u w:val="single"/>
          <w:lang w:eastAsia="en-GB"/>
        </w:rPr>
        <mc:AlternateContent>
          <mc:Choice Requires="wps">
            <w:drawing>
              <wp:anchor distT="0" distB="0" distL="114300" distR="114300" simplePos="0" relativeHeight="251653120" behindDoc="0" locked="0" layoutInCell="1" allowOverlap="1" wp14:anchorId="0AF52704" wp14:editId="79E68676">
                <wp:simplePos x="0" y="0"/>
                <wp:positionH relativeFrom="column">
                  <wp:posOffset>-34290</wp:posOffset>
                </wp:positionH>
                <wp:positionV relativeFrom="paragraph">
                  <wp:posOffset>354965</wp:posOffset>
                </wp:positionV>
                <wp:extent cx="6391275" cy="371475"/>
                <wp:effectExtent l="0" t="0" r="28575" b="28575"/>
                <wp:wrapNone/>
                <wp:docPr id="2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91275" cy="3714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2FB41" id="Rectangle 14" o:spid="_x0000_s1026" style="position:absolute;margin-left:-2.7pt;margin-top:27.95pt;width:503.25pt;height:29.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" filled="f"/>
            </w:pict>
          </mc:Fallback>
        </mc:AlternateContent>
      </w:r>
      <w:r w:rsidR="00236246" w:rsidRPr="00581A97">
        <w:rPr>
          <w:rFonts w:eastAsia="Calibri" w:cs="Arial"/>
          <w:b/>
          <w:sz w:val="28"/>
          <w:szCs w:val="22"/>
          <w:u w:val="single"/>
        </w:rPr>
        <w:t>Consistent poor b</w:t>
      </w:r>
      <w:r w:rsidR="00732AAF" w:rsidRPr="00581A97">
        <w:rPr>
          <w:rFonts w:eastAsia="Calibri" w:cs="Arial"/>
          <w:b/>
          <w:sz w:val="28"/>
          <w:szCs w:val="22"/>
          <w:u w:val="single"/>
        </w:rPr>
        <w:t>ehaviour flow chart</w:t>
      </w:r>
    </w:p>
    <w:p w14:paraId="0FB5137C" w14:textId="77777777" w:rsidR="00AD6671"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46976" behindDoc="0" locked="0" layoutInCell="1" allowOverlap="1" wp14:anchorId="1BC15E0C" wp14:editId="6441AB87">
                <wp:simplePos x="0" y="0"/>
                <wp:positionH relativeFrom="column">
                  <wp:posOffset>2879725</wp:posOffset>
                </wp:positionH>
                <wp:positionV relativeFrom="paragraph">
                  <wp:posOffset>362585</wp:posOffset>
                </wp:positionV>
                <wp:extent cx="340995" cy="381000"/>
                <wp:effectExtent l="18415" t="12065" r="21590" b="6985"/>
                <wp:wrapNone/>
                <wp:docPr id="22"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995" cy="381000"/>
                        </a:xfrm>
                        <a:custGeom>
                          <a:avLst/>
                          <a:gdLst>
                            <a:gd name="T0" fmla="*/ 170499 w 21600"/>
                            <a:gd name="T1" fmla="*/ 0 h 21600"/>
                            <a:gd name="T2" fmla="*/ 340998 w 21600"/>
                            <a:gd name="T3" fmla="*/ 190502 h 21600"/>
                            <a:gd name="T4" fmla="*/ 170499 w 21600"/>
                            <a:gd name="T5" fmla="*/ 381003 h 21600"/>
                            <a:gd name="T6" fmla="*/ 0 w 21600"/>
                            <a:gd name="T7" fmla="*/ 190502 h 21600"/>
                            <a:gd name="T8" fmla="*/ 0 w 21600"/>
                            <a:gd name="T9" fmla="*/ 210786 h 21600"/>
                            <a:gd name="T10" fmla="*/ 340998 w 21600"/>
                            <a:gd name="T11" fmla="*/ 210786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16775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1950"/>
                              </a:lnTo>
                              <a:lnTo>
                                <a:pt x="0" y="11950"/>
                              </a:lnTo>
                              <a:lnTo>
                                <a:pt x="10800" y="21600"/>
                              </a:lnTo>
                              <a:lnTo>
                                <a:pt x="21600" y="11950"/>
                              </a:lnTo>
                              <a:lnTo>
                                <a:pt x="16200" y="11950"/>
                              </a:lnTo>
                              <a:lnTo>
                                <a:pt x="16200" y="0"/>
                              </a:lnTo>
                              <a:lnTo>
                                <a:pt x="5400"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95BCA" id="Down Arrow 1" o:spid="_x0000_s1026" style="position:absolute;margin-left:226.75pt;margin-top:28.55pt;width:26.85pt;height:30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" path="m5400,r,11950l,11950r10800,9650l21600,11950r-5400,l16200,,5400,xe" filled="f">
                <v:path arrowok="t" o:connecttype="custom" o:connectlocs="2691635,0;5383269,3360244;2691635,6720470;0,3360244;0,3718031;5383269,3718031" o:connectangles="270,0,90,180,180,0" textboxrect="5400,0,16200,16775"/>
              </v:shape>
            </w:pict>
          </mc:Fallback>
        </mc:AlternateContent>
      </w:r>
      <w:r w:rsidR="00AD6671" w:rsidRPr="00581A97">
        <w:rPr>
          <w:rFonts w:eastAsia="Calibri" w:cs="Arial"/>
          <w:sz w:val="22"/>
          <w:szCs w:val="22"/>
        </w:rPr>
        <w:t>Teachers will be asked first what they have tried/put in place to support the behaviour. e.g. strategies from Jogo</w:t>
      </w:r>
      <w:r w:rsidR="00111A5B" w:rsidRPr="00581A97">
        <w:rPr>
          <w:rFonts w:eastAsia="Calibri" w:cs="Arial"/>
          <w:sz w:val="22"/>
          <w:szCs w:val="22"/>
        </w:rPr>
        <w:t>, Pivotal behaviour</w:t>
      </w:r>
      <w:r w:rsidR="00AD6671" w:rsidRPr="00581A97">
        <w:rPr>
          <w:rFonts w:eastAsia="Calibri" w:cs="Arial"/>
          <w:sz w:val="22"/>
          <w:szCs w:val="22"/>
        </w:rPr>
        <w:t xml:space="preserve"> etc. Recommendations may be given around this.</w:t>
      </w:r>
    </w:p>
    <w:p w14:paraId="30B939A4" w14:textId="77777777" w:rsidR="00AD6671" w:rsidRPr="00581A97" w:rsidRDefault="005B56C5"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54144" behindDoc="0" locked="0" layoutInCell="1" allowOverlap="1" wp14:anchorId="465E4A96" wp14:editId="2A602F97">
                <wp:simplePos x="0" y="0"/>
                <wp:positionH relativeFrom="column">
                  <wp:posOffset>-34290</wp:posOffset>
                </wp:positionH>
                <wp:positionV relativeFrom="paragraph">
                  <wp:posOffset>320040</wp:posOffset>
                </wp:positionV>
                <wp:extent cx="6305550" cy="414020"/>
                <wp:effectExtent l="9525" t="12065" r="9525" b="12065"/>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5550" cy="4140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C9C0C" id="Rectangle 17" o:spid="_x0000_s1026" style="position:absolute;margin-left:-2.7pt;margin-top:25.2pt;width:496.5pt;height:32.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" filled="f"/>
            </w:pict>
          </mc:Fallback>
        </mc:AlternateContent>
      </w:r>
    </w:p>
    <w:p w14:paraId="4CE507E4" w14:textId="77777777" w:rsidR="00AD6671" w:rsidRPr="00581A97" w:rsidRDefault="00AD6671" w:rsidP="00AD6671">
      <w:pPr>
        <w:suppressAutoHyphens/>
        <w:autoSpaceDN w:val="0"/>
        <w:spacing w:before="0" w:after="200" w:line="276" w:lineRule="auto"/>
        <w:textAlignment w:val="baseline"/>
        <w:rPr>
          <w:rFonts w:eastAsia="Calibri" w:cs="Arial"/>
          <w:sz w:val="22"/>
          <w:szCs w:val="22"/>
        </w:rPr>
      </w:pPr>
      <w:r w:rsidRPr="00581A97">
        <w:rPr>
          <w:rFonts w:eastAsia="Calibri" w:cs="Arial"/>
          <w:sz w:val="22"/>
          <w:szCs w:val="22"/>
        </w:rPr>
        <w:t xml:space="preserve">If behaviour does not improve </w:t>
      </w:r>
      <w:r w:rsidRPr="00581A97">
        <w:rPr>
          <w:rFonts w:eastAsia="Calibri" w:cs="Arial"/>
          <w:b/>
          <w:sz w:val="22"/>
          <w:szCs w:val="22"/>
        </w:rPr>
        <w:t>behaviour letter 1</w:t>
      </w:r>
      <w:r w:rsidRPr="00581A97">
        <w:rPr>
          <w:rFonts w:eastAsia="Calibri" w:cs="Arial"/>
          <w:sz w:val="22"/>
          <w:szCs w:val="22"/>
        </w:rPr>
        <w:t xml:space="preserve"> will be sent home to parents. (Discussed at SLT first)</w:t>
      </w:r>
      <w:r w:rsidRPr="00581A97">
        <w:rPr>
          <w:rFonts w:eastAsia="Calibri" w:cs="Arial"/>
          <w:sz w:val="22"/>
          <w:szCs w:val="22"/>
          <w:lang w:eastAsia="en-GB"/>
        </w:rPr>
        <w:t xml:space="preserve"> </w:t>
      </w:r>
    </w:p>
    <w:p w14:paraId="096CA254" w14:textId="77777777" w:rsidR="00AD6671"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48000" behindDoc="0" locked="0" layoutInCell="1" allowOverlap="1" wp14:anchorId="470E7831" wp14:editId="1125BC75">
                <wp:simplePos x="0" y="0"/>
                <wp:positionH relativeFrom="column">
                  <wp:posOffset>2880360</wp:posOffset>
                </wp:positionH>
                <wp:positionV relativeFrom="paragraph">
                  <wp:posOffset>2540</wp:posOffset>
                </wp:positionV>
                <wp:extent cx="340995" cy="409575"/>
                <wp:effectExtent l="0" t="0" r="20955" b="28575"/>
                <wp:wrapNone/>
                <wp:docPr id="21"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995" cy="409575"/>
                        </a:xfrm>
                        <a:custGeom>
                          <a:avLst/>
                          <a:gdLst>
                            <a:gd name="T0" fmla="*/ 170499 w 21600"/>
                            <a:gd name="T1" fmla="*/ 0 h 21600"/>
                            <a:gd name="T2" fmla="*/ 340998 w 21600"/>
                            <a:gd name="T3" fmla="*/ 190502 h 21600"/>
                            <a:gd name="T4" fmla="*/ 170499 w 21600"/>
                            <a:gd name="T5" fmla="*/ 381003 h 21600"/>
                            <a:gd name="T6" fmla="*/ 0 w 21600"/>
                            <a:gd name="T7" fmla="*/ 190502 h 21600"/>
                            <a:gd name="T8" fmla="*/ 0 w 21600"/>
                            <a:gd name="T9" fmla="*/ 210786 h 21600"/>
                            <a:gd name="T10" fmla="*/ 340998 w 21600"/>
                            <a:gd name="T11" fmla="*/ 210786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16775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1950"/>
                              </a:lnTo>
                              <a:lnTo>
                                <a:pt x="0" y="11950"/>
                              </a:lnTo>
                              <a:lnTo>
                                <a:pt x="10800" y="21600"/>
                              </a:lnTo>
                              <a:lnTo>
                                <a:pt x="21600" y="11950"/>
                              </a:lnTo>
                              <a:lnTo>
                                <a:pt x="16200" y="11950"/>
                              </a:lnTo>
                              <a:lnTo>
                                <a:pt x="16200" y="0"/>
                              </a:lnTo>
                              <a:lnTo>
                                <a:pt x="5400"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80A9E" id="Down Arrow 2" o:spid="_x0000_s1026" style="position:absolute;margin-left:226.8pt;margin-top:.2pt;width:26.85pt;height:32.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" path="m5400,r,11950l,11950r10800,9650l21600,11950r-5400,l16200,,5400,xe" filled="f">
                <v:path arrowok="t" o:connecttype="custom" o:connectlocs="2691635,0;5383269,3612262;2691635,7224505;0,3612262;0,3996883;5383269,3996883" o:connectangles="270,0,90,180,180,0" textboxrect="5400,0,16200,16775"/>
              </v:shape>
            </w:pict>
          </mc:Fallback>
        </mc:AlternateContent>
      </w:r>
    </w:p>
    <w:p w14:paraId="279C2498" w14:textId="77777777" w:rsidR="00C40C06"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55168" behindDoc="0" locked="0" layoutInCell="1" allowOverlap="1" wp14:anchorId="6FBB8102" wp14:editId="075125E3">
                <wp:simplePos x="0" y="0"/>
                <wp:positionH relativeFrom="column">
                  <wp:posOffset>-91440</wp:posOffset>
                </wp:positionH>
                <wp:positionV relativeFrom="paragraph">
                  <wp:posOffset>250190</wp:posOffset>
                </wp:positionV>
                <wp:extent cx="6448425" cy="771525"/>
                <wp:effectExtent l="0" t="0" r="28575" b="28575"/>
                <wp:wrapNone/>
                <wp:docPr id="1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8425" cy="7715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8C5BC3" id="Rectangle 18" o:spid="_x0000_s1026" style="position:absolute;margin-left:-7.2pt;margin-top:19.7pt;width:507.75pt;height:60.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" filled="f"/>
            </w:pict>
          </mc:Fallback>
        </mc:AlternateContent>
      </w:r>
    </w:p>
    <w:p w14:paraId="2C3497EA" w14:textId="77777777" w:rsidR="00AD6671"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49024" behindDoc="0" locked="0" layoutInCell="1" allowOverlap="1" wp14:anchorId="4F272831" wp14:editId="2C3DB884">
                <wp:simplePos x="0" y="0"/>
                <wp:positionH relativeFrom="column">
                  <wp:posOffset>2879725</wp:posOffset>
                </wp:positionH>
                <wp:positionV relativeFrom="paragraph">
                  <wp:posOffset>858520</wp:posOffset>
                </wp:positionV>
                <wp:extent cx="340995" cy="498475"/>
                <wp:effectExtent l="18415" t="10795" r="21590" b="14605"/>
                <wp:wrapNone/>
                <wp:docPr id="18"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995" cy="498475"/>
                        </a:xfrm>
                        <a:custGeom>
                          <a:avLst/>
                          <a:gdLst>
                            <a:gd name="T0" fmla="*/ 170499 w 21600"/>
                            <a:gd name="T1" fmla="*/ 0 h 21600"/>
                            <a:gd name="T2" fmla="*/ 340998 w 21600"/>
                            <a:gd name="T3" fmla="*/ 190502 h 21600"/>
                            <a:gd name="T4" fmla="*/ 170499 w 21600"/>
                            <a:gd name="T5" fmla="*/ 381003 h 21600"/>
                            <a:gd name="T6" fmla="*/ 0 w 21600"/>
                            <a:gd name="T7" fmla="*/ 190502 h 21600"/>
                            <a:gd name="T8" fmla="*/ 0 w 21600"/>
                            <a:gd name="T9" fmla="*/ 210786 h 21600"/>
                            <a:gd name="T10" fmla="*/ 340998 w 21600"/>
                            <a:gd name="T11" fmla="*/ 210786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16775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1950"/>
                              </a:lnTo>
                              <a:lnTo>
                                <a:pt x="0" y="11950"/>
                              </a:lnTo>
                              <a:lnTo>
                                <a:pt x="10800" y="21600"/>
                              </a:lnTo>
                              <a:lnTo>
                                <a:pt x="21600" y="11950"/>
                              </a:lnTo>
                              <a:lnTo>
                                <a:pt x="16200" y="11950"/>
                              </a:lnTo>
                              <a:lnTo>
                                <a:pt x="16200" y="0"/>
                              </a:lnTo>
                              <a:lnTo>
                                <a:pt x="5400"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D6959" id="Down Arrow 3" o:spid="_x0000_s1026" style="position:absolute;margin-left:226.75pt;margin-top:67.6pt;width:26.85pt;height:3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" path="m5400,r,11950l,11950r10800,9650l21600,11950r-5400,l16200,,5400,xe" filled="f">
                <v:path arrowok="t" o:connecttype="custom" o:connectlocs="2691635,0;5383269,4396319;2691635,8792614;0,4396319;0,4864424;5383269,4864424" o:connectangles="270,0,90,180,180,0" textboxrect="5400,0,16200,16775"/>
              </v:shape>
            </w:pict>
          </mc:Fallback>
        </mc:AlternateContent>
      </w:r>
      <w:r w:rsidR="00AD6671" w:rsidRPr="00581A97">
        <w:rPr>
          <w:rFonts w:eastAsia="Calibri" w:cs="Arial"/>
          <w:sz w:val="22"/>
          <w:szCs w:val="22"/>
        </w:rPr>
        <w:t xml:space="preserve">Teacher &amp; SLT to monitor behaviour to see if letter resolves the issues. If this does not </w:t>
      </w:r>
      <w:r w:rsidR="00AD6671" w:rsidRPr="00581A97">
        <w:rPr>
          <w:rFonts w:eastAsia="Calibri" w:cs="Arial"/>
          <w:b/>
          <w:sz w:val="22"/>
          <w:szCs w:val="22"/>
        </w:rPr>
        <w:t>behaviour letter 2</w:t>
      </w:r>
      <w:r w:rsidR="00AD6671" w:rsidRPr="00581A97">
        <w:rPr>
          <w:rFonts w:eastAsia="Calibri" w:cs="Arial"/>
          <w:sz w:val="22"/>
          <w:szCs w:val="22"/>
        </w:rPr>
        <w:t xml:space="preserve"> will be sent home asking parents to come in for a meeting to discuss their child’s behaviour. This will result in the child being placed on report for two weeks. (Discussed at SLT first)</w:t>
      </w:r>
    </w:p>
    <w:p w14:paraId="78B4A46D" w14:textId="77777777" w:rsidR="00236246" w:rsidRPr="00581A97" w:rsidRDefault="00236246" w:rsidP="00AD6671">
      <w:pPr>
        <w:suppressAutoHyphens/>
        <w:autoSpaceDN w:val="0"/>
        <w:spacing w:before="0" w:after="200" w:line="276" w:lineRule="auto"/>
        <w:textAlignment w:val="baseline"/>
        <w:rPr>
          <w:rFonts w:eastAsia="Calibri" w:cs="Arial"/>
          <w:sz w:val="22"/>
          <w:szCs w:val="22"/>
        </w:rPr>
      </w:pPr>
    </w:p>
    <w:p w14:paraId="4514E12F" w14:textId="77777777" w:rsidR="00AD6671"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56192" behindDoc="0" locked="0" layoutInCell="1" allowOverlap="1" wp14:anchorId="56DC7C30" wp14:editId="63952E47">
                <wp:simplePos x="0" y="0"/>
                <wp:positionH relativeFrom="column">
                  <wp:posOffset>-34290</wp:posOffset>
                </wp:positionH>
                <wp:positionV relativeFrom="paragraph">
                  <wp:posOffset>239395</wp:posOffset>
                </wp:positionV>
                <wp:extent cx="6410325" cy="615315"/>
                <wp:effectExtent l="0" t="0" r="28575" b="13335"/>
                <wp:wrapNone/>
                <wp:docPr id="1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6153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7D873" id="Rectangle 19" o:spid="_x0000_s1026" style="position:absolute;margin-left:-2.7pt;margin-top:18.85pt;width:504.75pt;height:48.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" filled="f"/>
            </w:pict>
          </mc:Fallback>
        </mc:AlternateContent>
      </w:r>
    </w:p>
    <w:p w14:paraId="4D0F9E04" w14:textId="77777777" w:rsidR="00AD6671" w:rsidRPr="00581A97" w:rsidRDefault="00AD6671" w:rsidP="00AD6671">
      <w:pPr>
        <w:suppressAutoHyphens/>
        <w:autoSpaceDN w:val="0"/>
        <w:spacing w:before="0" w:after="200" w:line="276" w:lineRule="auto"/>
        <w:textAlignment w:val="baseline"/>
        <w:rPr>
          <w:rFonts w:eastAsia="Calibri" w:cs="Arial"/>
          <w:sz w:val="22"/>
          <w:szCs w:val="22"/>
        </w:rPr>
      </w:pPr>
      <w:r w:rsidRPr="00581A97">
        <w:rPr>
          <w:rFonts w:eastAsia="Calibri" w:cs="Arial"/>
          <w:sz w:val="22"/>
          <w:szCs w:val="22"/>
        </w:rPr>
        <w:t>After 2 week’s teachers and line manger to review whether behaviour has improved. This will result in child coming off the report or moving onto the next step. (Discussed at SLT first)</w:t>
      </w:r>
      <w:r w:rsidRPr="00581A97">
        <w:rPr>
          <w:rFonts w:eastAsia="Calibri" w:cs="Arial"/>
          <w:sz w:val="22"/>
          <w:szCs w:val="22"/>
          <w:lang w:eastAsia="en-GB"/>
        </w:rPr>
        <w:t xml:space="preserve"> </w:t>
      </w:r>
    </w:p>
    <w:p w14:paraId="6B2DE667" w14:textId="77777777" w:rsidR="00AD6671" w:rsidRPr="00581A97" w:rsidRDefault="003C2523"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50048" behindDoc="0" locked="0" layoutInCell="1" allowOverlap="1" wp14:anchorId="6D1D48C2" wp14:editId="177D3B0E">
                <wp:simplePos x="0" y="0"/>
                <wp:positionH relativeFrom="column">
                  <wp:posOffset>2880360</wp:posOffset>
                </wp:positionH>
                <wp:positionV relativeFrom="paragraph">
                  <wp:posOffset>117475</wp:posOffset>
                </wp:positionV>
                <wp:extent cx="340995" cy="454660"/>
                <wp:effectExtent l="0" t="0" r="20955" b="21590"/>
                <wp:wrapNone/>
                <wp:docPr id="16"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995" cy="454660"/>
                        </a:xfrm>
                        <a:custGeom>
                          <a:avLst/>
                          <a:gdLst>
                            <a:gd name="T0" fmla="*/ 170499 w 21600"/>
                            <a:gd name="T1" fmla="*/ 0 h 21600"/>
                            <a:gd name="T2" fmla="*/ 340998 w 21600"/>
                            <a:gd name="T3" fmla="*/ 190502 h 21600"/>
                            <a:gd name="T4" fmla="*/ 170499 w 21600"/>
                            <a:gd name="T5" fmla="*/ 381003 h 21600"/>
                            <a:gd name="T6" fmla="*/ 0 w 21600"/>
                            <a:gd name="T7" fmla="*/ 190502 h 21600"/>
                            <a:gd name="T8" fmla="*/ 0 w 21600"/>
                            <a:gd name="T9" fmla="*/ 210786 h 21600"/>
                            <a:gd name="T10" fmla="*/ 340998 w 21600"/>
                            <a:gd name="T11" fmla="*/ 210786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16775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1950"/>
                              </a:lnTo>
                              <a:lnTo>
                                <a:pt x="0" y="11950"/>
                              </a:lnTo>
                              <a:lnTo>
                                <a:pt x="10800" y="21600"/>
                              </a:lnTo>
                              <a:lnTo>
                                <a:pt x="21600" y="11950"/>
                              </a:lnTo>
                              <a:lnTo>
                                <a:pt x="16200" y="11950"/>
                              </a:lnTo>
                              <a:lnTo>
                                <a:pt x="16200" y="0"/>
                              </a:lnTo>
                              <a:lnTo>
                                <a:pt x="5400"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B4B661" id="Down Arrow 4" o:spid="_x0000_s1026" style="position:absolute;margin-left:226.8pt;margin-top:9.25pt;width:26.85pt;height:35.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" path="m5400,r,11950l,11950r10800,9650l21600,11950r-5400,l16200,,5400,xe" filled="f">
                <v:path arrowok="t" o:connecttype="custom" o:connectlocs="2691635,0;5383269,4009891;2691635,8019760;0,4009891;0,4436850;5383269,4436850" o:connectangles="270,0,90,180,180,0" textboxrect="5400,0,16200,16775"/>
              </v:shape>
            </w:pict>
          </mc:Fallback>
        </mc:AlternateContent>
      </w:r>
    </w:p>
    <w:p w14:paraId="5AECED49" w14:textId="77777777" w:rsidR="00236246" w:rsidRPr="00581A97" w:rsidRDefault="00236246" w:rsidP="00AD6671">
      <w:pPr>
        <w:suppressAutoHyphens/>
        <w:autoSpaceDN w:val="0"/>
        <w:spacing w:before="0" w:after="200" w:line="276" w:lineRule="auto"/>
        <w:textAlignment w:val="baseline"/>
        <w:rPr>
          <w:rFonts w:eastAsia="Calibri" w:cs="Arial"/>
          <w:sz w:val="22"/>
          <w:szCs w:val="22"/>
        </w:rPr>
      </w:pPr>
    </w:p>
    <w:p w14:paraId="4E57EAB3" w14:textId="77777777" w:rsidR="00AD6671" w:rsidRPr="00581A97" w:rsidRDefault="003C2523" w:rsidP="00AD6671">
      <w:pPr>
        <w:suppressAutoHyphens/>
        <w:autoSpaceDN w:val="0"/>
        <w:spacing w:before="0" w:after="200" w:line="276" w:lineRule="auto"/>
        <w:textAlignment w:val="baseline"/>
        <w:rPr>
          <w:rFonts w:eastAsia="Calibri" w:cs="Arial"/>
          <w:sz w:val="22"/>
          <w:szCs w:val="22"/>
        </w:rPr>
      </w:pPr>
      <w:r w:rsidRPr="00581A97">
        <w:rPr>
          <w:rFonts w:eastAsia="Calibri" w:cs="Arial"/>
          <w:noProof/>
          <w:sz w:val="22"/>
          <w:szCs w:val="22"/>
          <w:lang w:eastAsia="en-GB"/>
        </w:rPr>
        <mc:AlternateContent>
          <mc:Choice Requires="wps">
            <w:drawing>
              <wp:anchor distT="0" distB="0" distL="114300" distR="114300" simplePos="0" relativeHeight="251657216" behindDoc="0" locked="0" layoutInCell="1" allowOverlap="1" wp14:anchorId="3A4F563D" wp14:editId="10AC26F3">
                <wp:simplePos x="0" y="0"/>
                <wp:positionH relativeFrom="column">
                  <wp:posOffset>-34290</wp:posOffset>
                </wp:positionH>
                <wp:positionV relativeFrom="paragraph">
                  <wp:posOffset>-4445</wp:posOffset>
                </wp:positionV>
                <wp:extent cx="6410325" cy="861060"/>
                <wp:effectExtent l="9525" t="12700" r="9525" b="12065"/>
                <wp:wrapNone/>
                <wp:docPr id="1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8610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F4AD1" id="Rectangle 20" o:spid="_x0000_s1026" style="position:absolute;margin-left:-2.7pt;margin-top:-.35pt;width:504.75pt;height:6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" filled="f"/>
            </w:pict>
          </mc:Fallback>
        </mc:AlternateContent>
      </w:r>
      <w:r w:rsidR="00AD6671" w:rsidRPr="00581A97">
        <w:rPr>
          <w:rFonts w:eastAsia="Calibri" w:cs="Arial"/>
          <w:sz w:val="22"/>
          <w:szCs w:val="22"/>
          <w:lang w:eastAsia="en-GB"/>
        </w:rPr>
        <w:t xml:space="preserve"> </w:t>
      </w:r>
      <w:r w:rsidR="00111A5B" w:rsidRPr="00581A97">
        <w:rPr>
          <w:rFonts w:eastAsia="Calibri" w:cs="Arial"/>
          <w:sz w:val="22"/>
          <w:szCs w:val="22"/>
        </w:rPr>
        <w:t xml:space="preserve">Teacher &amp; SLT to monitor behaviour to see if letter resolves the issues. If this does not </w:t>
      </w:r>
      <w:r w:rsidR="00111A5B" w:rsidRPr="00581A97">
        <w:rPr>
          <w:rFonts w:eastAsia="Calibri" w:cs="Arial"/>
          <w:b/>
          <w:sz w:val="22"/>
          <w:szCs w:val="22"/>
        </w:rPr>
        <w:t>behaviour letter 3</w:t>
      </w:r>
      <w:r w:rsidR="00111A5B" w:rsidRPr="00581A97">
        <w:rPr>
          <w:rFonts w:eastAsia="Calibri" w:cs="Arial"/>
          <w:sz w:val="22"/>
          <w:szCs w:val="22"/>
        </w:rPr>
        <w:t xml:space="preserve"> will be sent home asking parents to come in for a meeting to discuss their child’s behaviour. This will result in the child being placed on a PSP</w:t>
      </w:r>
    </w:p>
    <w:p w14:paraId="1DD3C56C" w14:textId="77777777" w:rsidR="00111A5B" w:rsidRPr="00581A97" w:rsidRDefault="00111A5B" w:rsidP="00AD6671">
      <w:pPr>
        <w:suppressAutoHyphens/>
        <w:autoSpaceDN w:val="0"/>
        <w:spacing w:before="0" w:after="200" w:line="276" w:lineRule="auto"/>
        <w:textAlignment w:val="baseline"/>
        <w:rPr>
          <w:rFonts w:eastAsia="Calibri" w:cs="Arial"/>
          <w:sz w:val="22"/>
          <w:szCs w:val="22"/>
        </w:rPr>
      </w:pPr>
      <w:r w:rsidRPr="00581A97">
        <w:rPr>
          <w:rFonts w:cs="Arial"/>
          <w:noProof/>
          <w:lang w:eastAsia="en-GB"/>
        </w:rPr>
        <mc:AlternateContent>
          <mc:Choice Requires="wps">
            <w:drawing>
              <wp:anchor distT="0" distB="0" distL="114300" distR="114300" simplePos="0" relativeHeight="251651072" behindDoc="0" locked="0" layoutInCell="1" allowOverlap="1" wp14:anchorId="375EE203" wp14:editId="4E116D99">
                <wp:simplePos x="0" y="0"/>
                <wp:positionH relativeFrom="column">
                  <wp:posOffset>2879725</wp:posOffset>
                </wp:positionH>
                <wp:positionV relativeFrom="paragraph">
                  <wp:posOffset>241300</wp:posOffset>
                </wp:positionV>
                <wp:extent cx="340995" cy="541020"/>
                <wp:effectExtent l="18415" t="9525" r="21590" b="20955"/>
                <wp:wrapNone/>
                <wp:docPr id="14"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0995" cy="541020"/>
                        </a:xfrm>
                        <a:custGeom>
                          <a:avLst/>
                          <a:gdLst>
                            <a:gd name="T0" fmla="*/ 170499 w 21600"/>
                            <a:gd name="T1" fmla="*/ 0 h 21600"/>
                            <a:gd name="T2" fmla="*/ 340998 w 21600"/>
                            <a:gd name="T3" fmla="*/ 190502 h 21600"/>
                            <a:gd name="T4" fmla="*/ 170499 w 21600"/>
                            <a:gd name="T5" fmla="*/ 381003 h 21600"/>
                            <a:gd name="T6" fmla="*/ 0 w 21600"/>
                            <a:gd name="T7" fmla="*/ 190502 h 21600"/>
                            <a:gd name="T8" fmla="*/ 0 w 21600"/>
                            <a:gd name="T9" fmla="*/ 210786 h 21600"/>
                            <a:gd name="T10" fmla="*/ 340998 w 21600"/>
                            <a:gd name="T11" fmla="*/ 210786 h 21600"/>
                            <a:gd name="T12" fmla="*/ 17694720 60000 65536"/>
                            <a:gd name="T13" fmla="*/ 0 60000 65536"/>
                            <a:gd name="T14" fmla="*/ 5898240 60000 65536"/>
                            <a:gd name="T15" fmla="*/ 11796480 60000 65536"/>
                            <a:gd name="T16" fmla="*/ 11796480 60000 65536"/>
                            <a:gd name="T17" fmla="*/ 0 60000 65536"/>
                            <a:gd name="T18" fmla="*/ 5400 w 21600"/>
                            <a:gd name="T19" fmla="*/ 0 h 21600"/>
                            <a:gd name="T20" fmla="*/ 16200 w 21600"/>
                            <a:gd name="T21" fmla="*/ 16775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5400" y="0"/>
                              </a:moveTo>
                              <a:lnTo>
                                <a:pt x="5400" y="11950"/>
                              </a:lnTo>
                              <a:lnTo>
                                <a:pt x="0" y="11950"/>
                              </a:lnTo>
                              <a:lnTo>
                                <a:pt x="10800" y="21600"/>
                              </a:lnTo>
                              <a:lnTo>
                                <a:pt x="21600" y="11950"/>
                              </a:lnTo>
                              <a:lnTo>
                                <a:pt x="16200" y="11950"/>
                              </a:lnTo>
                              <a:lnTo>
                                <a:pt x="16200" y="0"/>
                              </a:lnTo>
                              <a:lnTo>
                                <a:pt x="5400" y="0"/>
                              </a:lnTo>
                              <a:close/>
                            </a:path>
                          </a:pathLst>
                        </a:custGeom>
                        <a:noFill/>
                        <a:ln w="9525"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92C77" id="Down Arrow 5" o:spid="_x0000_s1026" style="position:absolute;margin-left:226.75pt;margin-top:19pt;width:26.85pt;height:42.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" path="m5400,r,11950l,11950r10800,9650l21600,11950r-5400,l16200,,5400,xe" filled="f">
                <v:path arrowok="t" o:connecttype="custom" o:connectlocs="2691635,0;5383269,4771546;2691635,9543067;0,4771546;0,5279604;5383269,5279604" o:connectangles="270,0,90,180,180,0" textboxrect="5400,0,16200,16775"/>
              </v:shape>
            </w:pict>
          </mc:Fallback>
        </mc:AlternateContent>
      </w:r>
    </w:p>
    <w:p w14:paraId="60498564" w14:textId="77777777" w:rsidR="00AD6671" w:rsidRPr="00581A97" w:rsidRDefault="00AD6671" w:rsidP="00AD6671">
      <w:pPr>
        <w:suppressAutoHyphens/>
        <w:autoSpaceDN w:val="0"/>
        <w:spacing w:before="0" w:after="200" w:line="276" w:lineRule="auto"/>
        <w:textAlignment w:val="baseline"/>
        <w:rPr>
          <w:rFonts w:eastAsia="Calibri" w:cs="Arial"/>
          <w:sz w:val="22"/>
          <w:szCs w:val="22"/>
        </w:rPr>
      </w:pPr>
    </w:p>
    <w:p w14:paraId="7F8F4044" w14:textId="77777777" w:rsidR="00C40C06" w:rsidRPr="00581A97" w:rsidRDefault="00C40C06" w:rsidP="00AD6671">
      <w:pPr>
        <w:suppressAutoHyphens/>
        <w:autoSpaceDN w:val="0"/>
        <w:spacing w:before="0" w:after="200" w:line="276" w:lineRule="auto"/>
        <w:textAlignment w:val="baseline"/>
        <w:rPr>
          <w:rFonts w:eastAsia="Calibri" w:cs="Arial"/>
          <w:sz w:val="22"/>
          <w:szCs w:val="22"/>
        </w:rPr>
      </w:pPr>
      <w:r w:rsidRPr="00581A97">
        <w:rPr>
          <w:rFonts w:eastAsia="Calibri" w:cs="Arial"/>
          <w:noProof/>
          <w:sz w:val="22"/>
          <w:szCs w:val="22"/>
          <w:lang w:eastAsia="en-GB"/>
        </w:rPr>
        <mc:AlternateContent>
          <mc:Choice Requires="wps">
            <w:drawing>
              <wp:anchor distT="0" distB="0" distL="114300" distR="114300" simplePos="0" relativeHeight="251658240" behindDoc="0" locked="0" layoutInCell="1" allowOverlap="1" wp14:anchorId="0DA65EA0" wp14:editId="4288E403">
                <wp:simplePos x="0" y="0"/>
                <wp:positionH relativeFrom="column">
                  <wp:posOffset>-95250</wp:posOffset>
                </wp:positionH>
                <wp:positionV relativeFrom="paragraph">
                  <wp:posOffset>231775</wp:posOffset>
                </wp:positionV>
                <wp:extent cx="6410325" cy="2398144"/>
                <wp:effectExtent l="0" t="0" r="28575" b="21590"/>
                <wp:wrapNone/>
                <wp:docPr id="1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9814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F8C35" id="Rectangle 21" o:spid="_x0000_s1026" style="position:absolute;margin-left:-7.5pt;margin-top:18.25pt;width:504.75pt;height:18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" filled="f"/>
            </w:pict>
          </mc:Fallback>
        </mc:AlternateContent>
      </w:r>
    </w:p>
    <w:p w14:paraId="35A162F8" w14:textId="77777777" w:rsidR="00111A5B" w:rsidRPr="00581A97" w:rsidRDefault="00111A5B" w:rsidP="00AD6671">
      <w:pPr>
        <w:suppressAutoHyphens/>
        <w:autoSpaceDN w:val="0"/>
        <w:spacing w:before="0" w:after="200" w:line="276" w:lineRule="auto"/>
        <w:textAlignment w:val="baseline"/>
        <w:rPr>
          <w:rFonts w:eastAsia="Calibri" w:cs="Arial"/>
          <w:sz w:val="22"/>
          <w:szCs w:val="22"/>
        </w:rPr>
      </w:pPr>
      <w:r w:rsidRPr="00581A97">
        <w:rPr>
          <w:rFonts w:eastAsia="Calibri" w:cs="Arial"/>
          <w:sz w:val="22"/>
          <w:szCs w:val="22"/>
        </w:rPr>
        <w:t xml:space="preserve">Where needed </w:t>
      </w:r>
      <w:r w:rsidR="00732AAF" w:rsidRPr="00581A97">
        <w:rPr>
          <w:rFonts w:eastAsia="Calibri" w:cs="Arial"/>
          <w:sz w:val="22"/>
          <w:szCs w:val="22"/>
        </w:rPr>
        <w:t xml:space="preserve">further </w:t>
      </w:r>
      <w:r w:rsidRPr="00581A97">
        <w:rPr>
          <w:rFonts w:eastAsia="Calibri" w:cs="Arial"/>
          <w:sz w:val="22"/>
          <w:szCs w:val="22"/>
        </w:rPr>
        <w:t>support may be put in place such as,</w:t>
      </w:r>
    </w:p>
    <w:p w14:paraId="0B5E9E16" w14:textId="77777777" w:rsidR="00AD6671" w:rsidRPr="00581A97" w:rsidRDefault="00111A5B" w:rsidP="00AD6671">
      <w:pPr>
        <w:suppressAutoHyphens/>
        <w:autoSpaceDN w:val="0"/>
        <w:spacing w:before="0" w:after="200" w:line="276" w:lineRule="auto"/>
        <w:textAlignment w:val="baseline"/>
        <w:rPr>
          <w:rFonts w:eastAsia="Calibri" w:cs="Arial"/>
          <w:sz w:val="22"/>
          <w:szCs w:val="22"/>
        </w:rPr>
      </w:pPr>
      <w:r w:rsidRPr="00581A97">
        <w:rPr>
          <w:rFonts w:eastAsia="Calibri" w:cs="Arial"/>
          <w:b/>
          <w:sz w:val="22"/>
          <w:szCs w:val="22"/>
        </w:rPr>
        <w:t>In school/class;</w:t>
      </w:r>
      <w:r w:rsidRPr="00581A97">
        <w:rPr>
          <w:rFonts w:eastAsia="Calibri" w:cs="Arial"/>
          <w:sz w:val="22"/>
          <w:szCs w:val="22"/>
        </w:rPr>
        <w:t xml:space="preserve"> reduced timetable, movement breaks, sensory circuits, sensory support such a wobble cushion/fidget toys, calm spaces, timeout cards</w:t>
      </w:r>
      <w:r w:rsidR="00E11268" w:rsidRPr="00581A97">
        <w:rPr>
          <w:rFonts w:eastAsia="Calibri" w:cs="Arial"/>
          <w:sz w:val="22"/>
          <w:szCs w:val="22"/>
        </w:rPr>
        <w:t>, set space on carpet/table</w:t>
      </w:r>
    </w:p>
    <w:p w14:paraId="47E36B3D" w14:textId="77777777" w:rsidR="00E11268" w:rsidRPr="00581A97" w:rsidRDefault="00E11268" w:rsidP="00AD6671">
      <w:pPr>
        <w:suppressAutoHyphens/>
        <w:autoSpaceDN w:val="0"/>
        <w:spacing w:before="0" w:after="200" w:line="276" w:lineRule="auto"/>
        <w:textAlignment w:val="baseline"/>
        <w:rPr>
          <w:rFonts w:eastAsia="Calibri" w:cs="Arial"/>
          <w:sz w:val="22"/>
          <w:szCs w:val="22"/>
        </w:rPr>
      </w:pPr>
      <w:r w:rsidRPr="00581A97">
        <w:rPr>
          <w:rFonts w:eastAsia="Calibri" w:cs="Arial"/>
          <w:b/>
          <w:sz w:val="22"/>
          <w:szCs w:val="22"/>
        </w:rPr>
        <w:t>Nurture support;</w:t>
      </w:r>
      <w:r w:rsidRPr="00581A97">
        <w:rPr>
          <w:rFonts w:eastAsia="Calibri" w:cs="Arial"/>
          <w:sz w:val="22"/>
          <w:szCs w:val="22"/>
        </w:rPr>
        <w:t xml:space="preserve"> Friendship work, sand play, Lego therapy, Lowdown counselling, Forest school</w:t>
      </w:r>
      <w:r w:rsidR="00732AAF" w:rsidRPr="00581A97">
        <w:rPr>
          <w:rFonts w:eastAsia="Calibri" w:cs="Arial"/>
          <w:sz w:val="22"/>
          <w:szCs w:val="22"/>
        </w:rPr>
        <w:t xml:space="preserve"> etc</w:t>
      </w:r>
    </w:p>
    <w:p w14:paraId="7A95D44E" w14:textId="77777777" w:rsidR="00E11268" w:rsidRPr="00581A97" w:rsidRDefault="00111A5B" w:rsidP="00111A5B">
      <w:pPr>
        <w:suppressAutoHyphens/>
        <w:autoSpaceDN w:val="0"/>
        <w:spacing w:before="0" w:after="200" w:line="276" w:lineRule="auto"/>
        <w:textAlignment w:val="baseline"/>
        <w:rPr>
          <w:rFonts w:eastAsia="Calibri" w:cs="Arial"/>
          <w:sz w:val="22"/>
          <w:szCs w:val="22"/>
        </w:rPr>
      </w:pPr>
      <w:r w:rsidRPr="00581A97">
        <w:rPr>
          <w:rFonts w:eastAsia="Calibri" w:cs="Arial"/>
          <w:b/>
          <w:sz w:val="22"/>
          <w:szCs w:val="22"/>
        </w:rPr>
        <w:t>Support from other agencies in the form of referrals</w:t>
      </w:r>
      <w:r w:rsidRPr="00581A97">
        <w:rPr>
          <w:rFonts w:eastAsia="Calibri" w:cs="Arial"/>
          <w:sz w:val="22"/>
          <w:szCs w:val="22"/>
        </w:rPr>
        <w:t xml:space="preserve">; SSS (unnamed and named) SEMH panel, risk of exclusion team, Educational Psychologist. </w:t>
      </w:r>
    </w:p>
    <w:p w14:paraId="2369C2E7" w14:textId="77777777" w:rsidR="00C372F7" w:rsidRPr="00581A97" w:rsidRDefault="00111A5B" w:rsidP="00111A5B">
      <w:pPr>
        <w:suppressAutoHyphens/>
        <w:autoSpaceDN w:val="0"/>
        <w:spacing w:before="0" w:after="200" w:line="276" w:lineRule="auto"/>
        <w:textAlignment w:val="baseline"/>
        <w:rPr>
          <w:rFonts w:eastAsia="Calibri" w:cs="Arial"/>
          <w:sz w:val="22"/>
          <w:szCs w:val="22"/>
        </w:rPr>
        <w:sectPr w:rsidR="00C372F7" w:rsidRPr="00581A97" w:rsidSect="002C03DF">
          <w:footerReference w:type="even" r:id="rId26"/>
          <w:footerReference w:type="default" r:id="rId27"/>
          <w:pgSz w:w="11900" w:h="16840"/>
          <w:pgMar w:top="851" w:right="1134" w:bottom="1134" w:left="1134" w:header="567" w:footer="567" w:gutter="0"/>
          <w:cols w:space="708"/>
          <w:titlePg/>
          <w:docGrid w:linePitch="360"/>
        </w:sectPr>
      </w:pPr>
      <w:r w:rsidRPr="00581A97">
        <w:rPr>
          <w:rFonts w:eastAsia="Calibri" w:cs="Arial"/>
          <w:b/>
          <w:sz w:val="22"/>
          <w:szCs w:val="22"/>
        </w:rPr>
        <w:t>Support at home</w:t>
      </w:r>
      <w:r w:rsidR="00C40C06" w:rsidRPr="00581A97">
        <w:rPr>
          <w:rFonts w:eastAsia="Calibri" w:cs="Arial"/>
          <w:sz w:val="22"/>
          <w:szCs w:val="22"/>
        </w:rPr>
        <w:t>; FSW s</w:t>
      </w:r>
      <w:r w:rsidRPr="00581A97">
        <w:rPr>
          <w:rFonts w:eastAsia="Calibri" w:cs="Arial"/>
          <w:sz w:val="22"/>
          <w:szCs w:val="22"/>
        </w:rPr>
        <w:t>upport with parenting, EHA</w:t>
      </w:r>
      <w:r w:rsidR="00732AAF" w:rsidRPr="00581A97">
        <w:rPr>
          <w:rFonts w:eastAsia="Calibri" w:cs="Arial"/>
          <w:sz w:val="22"/>
          <w:szCs w:val="22"/>
        </w:rPr>
        <w:t>, ACE referral.</w:t>
      </w:r>
    </w:p>
    <w:p w14:paraId="2B66DB48" w14:textId="77777777" w:rsidR="00707D9D" w:rsidRPr="00581A97" w:rsidRDefault="00325102" w:rsidP="00782CEC">
      <w:pPr>
        <w:pStyle w:val="Heading1"/>
        <w:rPr>
          <w:rFonts w:ascii="Arial" w:hAnsi="Arial" w:cs="Arial"/>
        </w:rPr>
      </w:pPr>
      <w:bookmarkStart w:id="17" w:name="_Toc491360013"/>
      <w:r w:rsidRPr="00581A97">
        <w:rPr>
          <w:rFonts w:ascii="Arial" w:hAnsi="Arial" w:cs="Arial"/>
        </w:rPr>
        <w:lastRenderedPageBreak/>
        <w:t xml:space="preserve">Appendix </w:t>
      </w:r>
      <w:r w:rsidR="00294442" w:rsidRPr="00581A97">
        <w:rPr>
          <w:rFonts w:ascii="Arial" w:hAnsi="Arial" w:cs="Arial"/>
        </w:rPr>
        <w:t>2</w:t>
      </w:r>
      <w:r w:rsidRPr="00581A97">
        <w:rPr>
          <w:rFonts w:ascii="Arial" w:hAnsi="Arial" w:cs="Arial"/>
        </w:rPr>
        <w:t xml:space="preserve">: </w:t>
      </w:r>
      <w:bookmarkEnd w:id="17"/>
    </w:p>
    <w:p w14:paraId="23F72373" w14:textId="77777777" w:rsidR="00F64982" w:rsidRPr="00581A97" w:rsidRDefault="00F64982" w:rsidP="00F64982">
      <w:pPr>
        <w:spacing w:before="0" w:after="200" w:line="276" w:lineRule="auto"/>
        <w:jc w:val="center"/>
        <w:rPr>
          <w:rFonts w:eastAsia="Calibri" w:cs="Arial"/>
          <w:b/>
          <w:sz w:val="31"/>
          <w:szCs w:val="31"/>
          <w:u w:val="single"/>
        </w:rPr>
      </w:pPr>
      <w:r w:rsidRPr="00581A97">
        <w:rPr>
          <w:rFonts w:eastAsia="Calibri" w:cs="Arial"/>
          <w:b/>
          <w:sz w:val="31"/>
          <w:szCs w:val="31"/>
          <w:u w:val="single"/>
        </w:rPr>
        <w:t xml:space="preserve">Earl Spencer Primary School Class Behaviour Record </w:t>
      </w:r>
    </w:p>
    <w:p w14:paraId="5B17BD24" w14:textId="77777777" w:rsidR="00F64982" w:rsidRPr="00581A97" w:rsidRDefault="00F64982" w:rsidP="00F64982">
      <w:pPr>
        <w:spacing w:before="0" w:after="200" w:line="276" w:lineRule="auto"/>
        <w:rPr>
          <w:rFonts w:eastAsia="Calibri" w:cs="Arial"/>
          <w:b/>
          <w:sz w:val="31"/>
          <w:szCs w:val="31"/>
        </w:rPr>
      </w:pPr>
      <w:r w:rsidRPr="00581A97">
        <w:rPr>
          <w:rFonts w:eastAsia="Calibri" w:cs="Arial"/>
          <w:b/>
          <w:sz w:val="31"/>
          <w:szCs w:val="31"/>
        </w:rPr>
        <w:t>Class_________</w:t>
      </w:r>
    </w:p>
    <w:tbl>
      <w:tblPr>
        <w:tblW w:w="155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50"/>
        <w:gridCol w:w="1843"/>
        <w:gridCol w:w="3118"/>
        <w:gridCol w:w="3402"/>
        <w:gridCol w:w="1259"/>
        <w:gridCol w:w="3419"/>
      </w:tblGrid>
      <w:tr w:rsidR="00F64982" w:rsidRPr="00581A97" w14:paraId="2D1C0677" w14:textId="77777777" w:rsidTr="0063503F">
        <w:tc>
          <w:tcPr>
            <w:tcW w:w="1702" w:type="dxa"/>
            <w:shd w:val="clear" w:color="auto" w:fill="auto"/>
          </w:tcPr>
          <w:p w14:paraId="38C005C7"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Name of child</w:t>
            </w:r>
          </w:p>
        </w:tc>
        <w:tc>
          <w:tcPr>
            <w:tcW w:w="850" w:type="dxa"/>
            <w:shd w:val="clear" w:color="auto" w:fill="auto"/>
          </w:tcPr>
          <w:p w14:paraId="39AA7078"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Date</w:t>
            </w:r>
          </w:p>
        </w:tc>
        <w:tc>
          <w:tcPr>
            <w:tcW w:w="1843" w:type="dxa"/>
            <w:shd w:val="clear" w:color="auto" w:fill="auto"/>
          </w:tcPr>
          <w:p w14:paraId="5AA988E1"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Type of incident</w:t>
            </w:r>
          </w:p>
        </w:tc>
        <w:tc>
          <w:tcPr>
            <w:tcW w:w="3118" w:type="dxa"/>
            <w:shd w:val="clear" w:color="auto" w:fill="auto"/>
          </w:tcPr>
          <w:p w14:paraId="34F4FF0C"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Details</w:t>
            </w:r>
          </w:p>
        </w:tc>
        <w:tc>
          <w:tcPr>
            <w:tcW w:w="3402" w:type="dxa"/>
            <w:shd w:val="clear" w:color="auto" w:fill="auto"/>
          </w:tcPr>
          <w:p w14:paraId="35E94AFF"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Actions</w:t>
            </w:r>
          </w:p>
        </w:tc>
        <w:tc>
          <w:tcPr>
            <w:tcW w:w="1259" w:type="dxa"/>
            <w:shd w:val="clear" w:color="auto" w:fill="auto"/>
          </w:tcPr>
          <w:p w14:paraId="51EEF818" w14:textId="77777777" w:rsidR="00F64982" w:rsidRPr="00581A97" w:rsidRDefault="00F64982" w:rsidP="0063503F">
            <w:pPr>
              <w:spacing w:before="0" w:after="0"/>
              <w:jc w:val="center"/>
              <w:rPr>
                <w:rFonts w:eastAsia="Calibri" w:cs="Arial"/>
                <w:b/>
                <w:sz w:val="22"/>
                <w:szCs w:val="20"/>
              </w:rPr>
            </w:pPr>
            <w:r w:rsidRPr="00581A97">
              <w:rPr>
                <w:rFonts w:eastAsia="Calibri" w:cs="Arial"/>
                <w:b/>
                <w:sz w:val="22"/>
                <w:szCs w:val="20"/>
              </w:rPr>
              <w:t>Who dealt with it?</w:t>
            </w:r>
          </w:p>
        </w:tc>
        <w:tc>
          <w:tcPr>
            <w:tcW w:w="3419" w:type="dxa"/>
            <w:shd w:val="clear" w:color="auto" w:fill="auto"/>
          </w:tcPr>
          <w:p w14:paraId="57B09A4B" w14:textId="77777777" w:rsidR="00F64982" w:rsidRPr="00581A97" w:rsidRDefault="00F64982" w:rsidP="0063503F">
            <w:pPr>
              <w:spacing w:before="0" w:after="0"/>
              <w:jc w:val="center"/>
              <w:rPr>
                <w:rFonts w:eastAsia="Calibri" w:cs="Arial"/>
                <w:b/>
                <w:sz w:val="22"/>
                <w:szCs w:val="22"/>
              </w:rPr>
            </w:pPr>
            <w:r w:rsidRPr="00581A97">
              <w:rPr>
                <w:rFonts w:eastAsia="Calibri" w:cs="Arial"/>
                <w:b/>
                <w:sz w:val="22"/>
                <w:szCs w:val="22"/>
              </w:rPr>
              <w:t>SLT Actions</w:t>
            </w:r>
          </w:p>
        </w:tc>
      </w:tr>
      <w:tr w:rsidR="00F64982" w:rsidRPr="00581A97" w14:paraId="3F16FFB9" w14:textId="77777777" w:rsidTr="0063503F">
        <w:tc>
          <w:tcPr>
            <w:tcW w:w="1702" w:type="dxa"/>
            <w:shd w:val="clear" w:color="auto" w:fill="auto"/>
          </w:tcPr>
          <w:p w14:paraId="2730C731" w14:textId="77777777" w:rsidR="00F64982" w:rsidRPr="00581A97" w:rsidRDefault="00F64982" w:rsidP="0063503F">
            <w:pPr>
              <w:spacing w:before="0" w:after="0"/>
              <w:rPr>
                <w:rFonts w:eastAsia="Calibri" w:cs="Arial"/>
                <w:b/>
                <w:sz w:val="32"/>
                <w:szCs w:val="32"/>
              </w:rPr>
            </w:pPr>
          </w:p>
          <w:p w14:paraId="155672FA" w14:textId="77777777" w:rsidR="00F64982" w:rsidRPr="00581A97" w:rsidRDefault="00F64982" w:rsidP="0063503F">
            <w:pPr>
              <w:spacing w:before="0" w:after="0"/>
              <w:rPr>
                <w:rFonts w:eastAsia="Calibri" w:cs="Arial"/>
                <w:b/>
                <w:sz w:val="32"/>
                <w:szCs w:val="32"/>
              </w:rPr>
            </w:pPr>
          </w:p>
          <w:p w14:paraId="3085A1EF" w14:textId="77777777" w:rsidR="00F64982" w:rsidRPr="00581A97" w:rsidRDefault="00F64982" w:rsidP="0063503F">
            <w:pPr>
              <w:spacing w:before="0" w:after="0"/>
              <w:rPr>
                <w:rFonts w:eastAsia="Calibri" w:cs="Arial"/>
                <w:b/>
                <w:sz w:val="32"/>
                <w:szCs w:val="32"/>
              </w:rPr>
            </w:pPr>
          </w:p>
          <w:p w14:paraId="11A221BF" w14:textId="77777777" w:rsidR="00F64982" w:rsidRPr="00581A97" w:rsidRDefault="00F64982" w:rsidP="0063503F">
            <w:pPr>
              <w:spacing w:before="0" w:after="0"/>
              <w:rPr>
                <w:rFonts w:eastAsia="Calibri" w:cs="Arial"/>
                <w:b/>
                <w:sz w:val="32"/>
                <w:szCs w:val="32"/>
              </w:rPr>
            </w:pPr>
          </w:p>
        </w:tc>
        <w:tc>
          <w:tcPr>
            <w:tcW w:w="850" w:type="dxa"/>
            <w:shd w:val="clear" w:color="auto" w:fill="auto"/>
          </w:tcPr>
          <w:p w14:paraId="13F560A6" w14:textId="77777777" w:rsidR="00F64982" w:rsidRPr="00581A97" w:rsidRDefault="00F64982" w:rsidP="0063503F">
            <w:pPr>
              <w:spacing w:before="0" w:after="0"/>
              <w:rPr>
                <w:rFonts w:eastAsia="Calibri" w:cs="Arial"/>
                <w:b/>
                <w:sz w:val="32"/>
                <w:szCs w:val="32"/>
              </w:rPr>
            </w:pPr>
          </w:p>
        </w:tc>
        <w:tc>
          <w:tcPr>
            <w:tcW w:w="1843" w:type="dxa"/>
            <w:shd w:val="clear" w:color="auto" w:fill="auto"/>
          </w:tcPr>
          <w:p w14:paraId="478985FD" w14:textId="77777777" w:rsidR="00F64982" w:rsidRPr="00581A97" w:rsidRDefault="00F64982" w:rsidP="0063503F">
            <w:pPr>
              <w:spacing w:before="0" w:after="0"/>
              <w:rPr>
                <w:rFonts w:eastAsia="Calibri" w:cs="Arial"/>
                <w:b/>
                <w:sz w:val="32"/>
                <w:szCs w:val="32"/>
              </w:rPr>
            </w:pPr>
          </w:p>
        </w:tc>
        <w:tc>
          <w:tcPr>
            <w:tcW w:w="3118" w:type="dxa"/>
            <w:shd w:val="clear" w:color="auto" w:fill="auto"/>
          </w:tcPr>
          <w:p w14:paraId="01E611E8" w14:textId="77777777" w:rsidR="00F64982" w:rsidRPr="00581A97" w:rsidRDefault="00F64982" w:rsidP="0063503F">
            <w:pPr>
              <w:spacing w:before="0" w:after="0"/>
              <w:rPr>
                <w:rFonts w:eastAsia="Calibri" w:cs="Arial"/>
                <w:b/>
                <w:sz w:val="32"/>
                <w:szCs w:val="32"/>
              </w:rPr>
            </w:pPr>
          </w:p>
        </w:tc>
        <w:tc>
          <w:tcPr>
            <w:tcW w:w="3402" w:type="dxa"/>
            <w:shd w:val="clear" w:color="auto" w:fill="auto"/>
          </w:tcPr>
          <w:p w14:paraId="7249A055" w14:textId="77777777" w:rsidR="00F64982" w:rsidRPr="00581A97" w:rsidRDefault="00F64982" w:rsidP="0063503F">
            <w:pPr>
              <w:spacing w:before="0" w:after="0"/>
              <w:rPr>
                <w:rFonts w:eastAsia="Calibri" w:cs="Arial"/>
                <w:b/>
                <w:sz w:val="32"/>
                <w:szCs w:val="32"/>
              </w:rPr>
            </w:pPr>
          </w:p>
        </w:tc>
        <w:tc>
          <w:tcPr>
            <w:tcW w:w="1259" w:type="dxa"/>
            <w:shd w:val="clear" w:color="auto" w:fill="auto"/>
          </w:tcPr>
          <w:p w14:paraId="0D98DFC9" w14:textId="77777777" w:rsidR="00F64982" w:rsidRPr="00581A97" w:rsidRDefault="00F64982" w:rsidP="0063503F">
            <w:pPr>
              <w:spacing w:before="0" w:after="0"/>
              <w:rPr>
                <w:rFonts w:eastAsia="Calibri" w:cs="Arial"/>
                <w:b/>
                <w:sz w:val="32"/>
                <w:szCs w:val="32"/>
              </w:rPr>
            </w:pPr>
          </w:p>
        </w:tc>
        <w:tc>
          <w:tcPr>
            <w:tcW w:w="3419" w:type="dxa"/>
            <w:shd w:val="clear" w:color="auto" w:fill="auto"/>
          </w:tcPr>
          <w:p w14:paraId="3CCDD2A6" w14:textId="77777777" w:rsidR="00F64982" w:rsidRPr="00581A97" w:rsidRDefault="00F64982" w:rsidP="0063503F">
            <w:pPr>
              <w:spacing w:before="0" w:after="0"/>
              <w:rPr>
                <w:rFonts w:eastAsia="Calibri" w:cs="Arial"/>
                <w:b/>
                <w:sz w:val="32"/>
                <w:szCs w:val="32"/>
              </w:rPr>
            </w:pPr>
          </w:p>
        </w:tc>
      </w:tr>
      <w:tr w:rsidR="00F64982" w:rsidRPr="00581A97" w14:paraId="0ACDECDE" w14:textId="77777777" w:rsidTr="0063503F">
        <w:tc>
          <w:tcPr>
            <w:tcW w:w="1702" w:type="dxa"/>
            <w:shd w:val="clear" w:color="auto" w:fill="auto"/>
          </w:tcPr>
          <w:p w14:paraId="705D38BE" w14:textId="77777777" w:rsidR="00F64982" w:rsidRPr="00581A97" w:rsidRDefault="00F64982" w:rsidP="0063503F">
            <w:pPr>
              <w:spacing w:before="0" w:after="0"/>
              <w:rPr>
                <w:rFonts w:eastAsia="Calibri" w:cs="Arial"/>
                <w:b/>
                <w:sz w:val="32"/>
                <w:szCs w:val="32"/>
              </w:rPr>
            </w:pPr>
          </w:p>
          <w:p w14:paraId="4356B760" w14:textId="77777777" w:rsidR="00F64982" w:rsidRPr="00581A97" w:rsidRDefault="00F64982" w:rsidP="0063503F">
            <w:pPr>
              <w:spacing w:before="0" w:after="0"/>
              <w:rPr>
                <w:rFonts w:eastAsia="Calibri" w:cs="Arial"/>
                <w:b/>
                <w:sz w:val="32"/>
                <w:szCs w:val="32"/>
              </w:rPr>
            </w:pPr>
          </w:p>
          <w:p w14:paraId="70C5BC82" w14:textId="77777777" w:rsidR="00F64982" w:rsidRPr="00581A97" w:rsidRDefault="00F64982" w:rsidP="0063503F">
            <w:pPr>
              <w:spacing w:before="0" w:after="0"/>
              <w:rPr>
                <w:rFonts w:eastAsia="Calibri" w:cs="Arial"/>
                <w:b/>
                <w:sz w:val="32"/>
                <w:szCs w:val="32"/>
              </w:rPr>
            </w:pPr>
          </w:p>
          <w:p w14:paraId="6CDDB0E0" w14:textId="77777777" w:rsidR="00F64982" w:rsidRPr="00581A97" w:rsidRDefault="00F64982" w:rsidP="0063503F">
            <w:pPr>
              <w:spacing w:before="0" w:after="0"/>
              <w:rPr>
                <w:rFonts w:eastAsia="Calibri" w:cs="Arial"/>
                <w:b/>
                <w:sz w:val="32"/>
                <w:szCs w:val="32"/>
              </w:rPr>
            </w:pPr>
          </w:p>
        </w:tc>
        <w:tc>
          <w:tcPr>
            <w:tcW w:w="850" w:type="dxa"/>
            <w:shd w:val="clear" w:color="auto" w:fill="auto"/>
          </w:tcPr>
          <w:p w14:paraId="0FD75FB7" w14:textId="77777777" w:rsidR="00F64982" w:rsidRPr="00581A97" w:rsidRDefault="00F64982" w:rsidP="0063503F">
            <w:pPr>
              <w:spacing w:before="0" w:after="0"/>
              <w:rPr>
                <w:rFonts w:eastAsia="Calibri" w:cs="Arial"/>
                <w:b/>
                <w:sz w:val="32"/>
                <w:szCs w:val="32"/>
              </w:rPr>
            </w:pPr>
          </w:p>
        </w:tc>
        <w:tc>
          <w:tcPr>
            <w:tcW w:w="1843" w:type="dxa"/>
            <w:shd w:val="clear" w:color="auto" w:fill="auto"/>
          </w:tcPr>
          <w:p w14:paraId="547F96F7" w14:textId="77777777" w:rsidR="00F64982" w:rsidRPr="00581A97" w:rsidRDefault="00F64982" w:rsidP="0063503F">
            <w:pPr>
              <w:spacing w:before="0" w:after="0"/>
              <w:rPr>
                <w:rFonts w:eastAsia="Calibri" w:cs="Arial"/>
                <w:b/>
                <w:sz w:val="32"/>
                <w:szCs w:val="32"/>
              </w:rPr>
            </w:pPr>
          </w:p>
        </w:tc>
        <w:tc>
          <w:tcPr>
            <w:tcW w:w="3118" w:type="dxa"/>
            <w:shd w:val="clear" w:color="auto" w:fill="auto"/>
          </w:tcPr>
          <w:p w14:paraId="3DCF775E" w14:textId="77777777" w:rsidR="00F64982" w:rsidRPr="00581A97" w:rsidRDefault="00F64982" w:rsidP="0063503F">
            <w:pPr>
              <w:spacing w:before="0" w:after="0"/>
              <w:rPr>
                <w:rFonts w:eastAsia="Calibri" w:cs="Arial"/>
                <w:b/>
                <w:sz w:val="32"/>
                <w:szCs w:val="32"/>
              </w:rPr>
            </w:pPr>
          </w:p>
        </w:tc>
        <w:tc>
          <w:tcPr>
            <w:tcW w:w="3402" w:type="dxa"/>
            <w:shd w:val="clear" w:color="auto" w:fill="auto"/>
          </w:tcPr>
          <w:p w14:paraId="5B2331BB" w14:textId="77777777" w:rsidR="00F64982" w:rsidRPr="00581A97" w:rsidRDefault="00F64982" w:rsidP="0063503F">
            <w:pPr>
              <w:spacing w:before="0" w:after="0"/>
              <w:rPr>
                <w:rFonts w:eastAsia="Calibri" w:cs="Arial"/>
                <w:b/>
                <w:sz w:val="32"/>
                <w:szCs w:val="32"/>
              </w:rPr>
            </w:pPr>
          </w:p>
        </w:tc>
        <w:tc>
          <w:tcPr>
            <w:tcW w:w="1259" w:type="dxa"/>
            <w:shd w:val="clear" w:color="auto" w:fill="auto"/>
          </w:tcPr>
          <w:p w14:paraId="7037B1F1" w14:textId="77777777" w:rsidR="00F64982" w:rsidRPr="00581A97" w:rsidRDefault="00F64982" w:rsidP="0063503F">
            <w:pPr>
              <w:spacing w:before="0" w:after="0"/>
              <w:rPr>
                <w:rFonts w:eastAsia="Calibri" w:cs="Arial"/>
                <w:b/>
                <w:sz w:val="32"/>
                <w:szCs w:val="32"/>
              </w:rPr>
            </w:pPr>
          </w:p>
        </w:tc>
        <w:tc>
          <w:tcPr>
            <w:tcW w:w="3419" w:type="dxa"/>
            <w:shd w:val="clear" w:color="auto" w:fill="auto"/>
          </w:tcPr>
          <w:p w14:paraId="23B250AE" w14:textId="77777777" w:rsidR="00F64982" w:rsidRPr="00581A97" w:rsidRDefault="00F64982" w:rsidP="0063503F">
            <w:pPr>
              <w:spacing w:before="0" w:after="0"/>
              <w:rPr>
                <w:rFonts w:eastAsia="Calibri" w:cs="Arial"/>
                <w:b/>
                <w:sz w:val="32"/>
                <w:szCs w:val="32"/>
              </w:rPr>
            </w:pPr>
          </w:p>
        </w:tc>
      </w:tr>
      <w:tr w:rsidR="00F64982" w:rsidRPr="00581A97" w14:paraId="3F4EF0B3" w14:textId="77777777" w:rsidTr="0063503F">
        <w:tc>
          <w:tcPr>
            <w:tcW w:w="1702" w:type="dxa"/>
            <w:shd w:val="clear" w:color="auto" w:fill="auto"/>
          </w:tcPr>
          <w:p w14:paraId="1904C955" w14:textId="77777777" w:rsidR="00F64982" w:rsidRPr="00581A97" w:rsidRDefault="00F64982" w:rsidP="0063503F">
            <w:pPr>
              <w:spacing w:before="0" w:after="0"/>
              <w:rPr>
                <w:rFonts w:eastAsia="Calibri" w:cs="Arial"/>
                <w:b/>
                <w:sz w:val="32"/>
                <w:szCs w:val="32"/>
              </w:rPr>
            </w:pPr>
          </w:p>
          <w:p w14:paraId="67AC7CB2" w14:textId="77777777" w:rsidR="00F64982" w:rsidRPr="00581A97" w:rsidRDefault="00F64982" w:rsidP="0063503F">
            <w:pPr>
              <w:spacing w:before="0" w:after="0"/>
              <w:rPr>
                <w:rFonts w:eastAsia="Calibri" w:cs="Arial"/>
                <w:b/>
                <w:sz w:val="32"/>
                <w:szCs w:val="32"/>
              </w:rPr>
            </w:pPr>
          </w:p>
          <w:p w14:paraId="5F38A90E" w14:textId="77777777" w:rsidR="00F64982" w:rsidRPr="00581A97" w:rsidRDefault="00F64982" w:rsidP="0063503F">
            <w:pPr>
              <w:spacing w:before="0" w:after="0"/>
              <w:rPr>
                <w:rFonts w:eastAsia="Calibri" w:cs="Arial"/>
                <w:b/>
                <w:sz w:val="32"/>
                <w:szCs w:val="32"/>
              </w:rPr>
            </w:pPr>
          </w:p>
          <w:p w14:paraId="1BBA699C" w14:textId="77777777" w:rsidR="00F64982" w:rsidRPr="00581A97" w:rsidRDefault="00F64982" w:rsidP="0063503F">
            <w:pPr>
              <w:spacing w:before="0" w:after="0"/>
              <w:rPr>
                <w:rFonts w:eastAsia="Calibri" w:cs="Arial"/>
                <w:b/>
                <w:sz w:val="32"/>
                <w:szCs w:val="32"/>
              </w:rPr>
            </w:pPr>
          </w:p>
        </w:tc>
        <w:tc>
          <w:tcPr>
            <w:tcW w:w="850" w:type="dxa"/>
            <w:shd w:val="clear" w:color="auto" w:fill="auto"/>
          </w:tcPr>
          <w:p w14:paraId="5972523F" w14:textId="77777777" w:rsidR="00F64982" w:rsidRPr="00581A97" w:rsidRDefault="00F64982" w:rsidP="0063503F">
            <w:pPr>
              <w:spacing w:before="0" w:after="0"/>
              <w:rPr>
                <w:rFonts w:eastAsia="Calibri" w:cs="Arial"/>
                <w:b/>
                <w:sz w:val="32"/>
                <w:szCs w:val="32"/>
              </w:rPr>
            </w:pPr>
          </w:p>
        </w:tc>
        <w:tc>
          <w:tcPr>
            <w:tcW w:w="1843" w:type="dxa"/>
            <w:shd w:val="clear" w:color="auto" w:fill="auto"/>
          </w:tcPr>
          <w:p w14:paraId="11CA2D28" w14:textId="77777777" w:rsidR="00F64982" w:rsidRPr="00581A97" w:rsidRDefault="00F64982" w:rsidP="0063503F">
            <w:pPr>
              <w:spacing w:before="0" w:after="0"/>
              <w:rPr>
                <w:rFonts w:eastAsia="Calibri" w:cs="Arial"/>
                <w:b/>
                <w:sz w:val="32"/>
                <w:szCs w:val="32"/>
              </w:rPr>
            </w:pPr>
          </w:p>
        </w:tc>
        <w:tc>
          <w:tcPr>
            <w:tcW w:w="3118" w:type="dxa"/>
            <w:shd w:val="clear" w:color="auto" w:fill="auto"/>
          </w:tcPr>
          <w:p w14:paraId="14330B16" w14:textId="77777777" w:rsidR="00F64982" w:rsidRPr="00581A97" w:rsidRDefault="00F64982" w:rsidP="0063503F">
            <w:pPr>
              <w:spacing w:before="0" w:after="0"/>
              <w:rPr>
                <w:rFonts w:eastAsia="Calibri" w:cs="Arial"/>
                <w:b/>
                <w:sz w:val="32"/>
                <w:szCs w:val="32"/>
              </w:rPr>
            </w:pPr>
          </w:p>
        </w:tc>
        <w:tc>
          <w:tcPr>
            <w:tcW w:w="3402" w:type="dxa"/>
            <w:shd w:val="clear" w:color="auto" w:fill="auto"/>
          </w:tcPr>
          <w:p w14:paraId="053CFD46" w14:textId="77777777" w:rsidR="00F64982" w:rsidRPr="00581A97" w:rsidRDefault="00F64982" w:rsidP="0063503F">
            <w:pPr>
              <w:spacing w:before="0" w:after="0"/>
              <w:rPr>
                <w:rFonts w:eastAsia="Calibri" w:cs="Arial"/>
                <w:b/>
                <w:sz w:val="32"/>
                <w:szCs w:val="32"/>
              </w:rPr>
            </w:pPr>
          </w:p>
        </w:tc>
        <w:tc>
          <w:tcPr>
            <w:tcW w:w="1259" w:type="dxa"/>
            <w:shd w:val="clear" w:color="auto" w:fill="auto"/>
          </w:tcPr>
          <w:p w14:paraId="0FCD1557" w14:textId="77777777" w:rsidR="00F64982" w:rsidRPr="00581A97" w:rsidRDefault="00F64982" w:rsidP="0063503F">
            <w:pPr>
              <w:spacing w:before="0" w:after="0"/>
              <w:rPr>
                <w:rFonts w:eastAsia="Calibri" w:cs="Arial"/>
                <w:b/>
                <w:sz w:val="32"/>
                <w:szCs w:val="32"/>
              </w:rPr>
            </w:pPr>
          </w:p>
        </w:tc>
        <w:tc>
          <w:tcPr>
            <w:tcW w:w="3419" w:type="dxa"/>
            <w:shd w:val="clear" w:color="auto" w:fill="auto"/>
          </w:tcPr>
          <w:p w14:paraId="49B852D7" w14:textId="77777777" w:rsidR="00F64982" w:rsidRPr="00581A97" w:rsidRDefault="00F64982" w:rsidP="0063503F">
            <w:pPr>
              <w:spacing w:before="0" w:after="0"/>
              <w:rPr>
                <w:rFonts w:eastAsia="Calibri" w:cs="Arial"/>
                <w:b/>
                <w:sz w:val="32"/>
                <w:szCs w:val="32"/>
              </w:rPr>
            </w:pPr>
          </w:p>
        </w:tc>
      </w:tr>
      <w:tr w:rsidR="00F64982" w:rsidRPr="00581A97" w14:paraId="2C52F4F0" w14:textId="77777777" w:rsidTr="0063503F">
        <w:tc>
          <w:tcPr>
            <w:tcW w:w="1702" w:type="dxa"/>
            <w:shd w:val="clear" w:color="auto" w:fill="auto"/>
          </w:tcPr>
          <w:p w14:paraId="5274E0C3" w14:textId="77777777" w:rsidR="00F64982" w:rsidRPr="00581A97" w:rsidRDefault="00F64982" w:rsidP="0063503F">
            <w:pPr>
              <w:spacing w:before="0" w:after="0"/>
              <w:rPr>
                <w:rFonts w:eastAsia="Calibri" w:cs="Arial"/>
                <w:b/>
                <w:sz w:val="32"/>
                <w:szCs w:val="32"/>
              </w:rPr>
            </w:pPr>
          </w:p>
          <w:p w14:paraId="68DF7B98" w14:textId="77777777" w:rsidR="00F64982" w:rsidRPr="00581A97" w:rsidRDefault="00F64982" w:rsidP="0063503F">
            <w:pPr>
              <w:spacing w:before="0" w:after="0"/>
              <w:rPr>
                <w:rFonts w:eastAsia="Calibri" w:cs="Arial"/>
                <w:b/>
                <w:sz w:val="32"/>
                <w:szCs w:val="32"/>
              </w:rPr>
            </w:pPr>
          </w:p>
          <w:p w14:paraId="60955F7E" w14:textId="77777777" w:rsidR="00F64982" w:rsidRPr="00581A97" w:rsidRDefault="00F64982" w:rsidP="0063503F">
            <w:pPr>
              <w:spacing w:before="0" w:after="0"/>
              <w:rPr>
                <w:rFonts w:eastAsia="Calibri" w:cs="Arial"/>
                <w:b/>
                <w:sz w:val="32"/>
                <w:szCs w:val="32"/>
              </w:rPr>
            </w:pPr>
          </w:p>
          <w:p w14:paraId="5D7D467A" w14:textId="77777777" w:rsidR="00F64982" w:rsidRPr="00581A97" w:rsidRDefault="00F64982" w:rsidP="0063503F">
            <w:pPr>
              <w:spacing w:before="0" w:after="0"/>
              <w:rPr>
                <w:rFonts w:eastAsia="Calibri" w:cs="Arial"/>
                <w:b/>
                <w:sz w:val="32"/>
                <w:szCs w:val="32"/>
              </w:rPr>
            </w:pPr>
          </w:p>
          <w:p w14:paraId="2A05B121" w14:textId="77777777" w:rsidR="00F64982" w:rsidRPr="00581A97" w:rsidRDefault="00F64982" w:rsidP="0063503F">
            <w:pPr>
              <w:spacing w:before="0" w:after="0"/>
              <w:rPr>
                <w:rFonts w:eastAsia="Calibri" w:cs="Arial"/>
                <w:b/>
                <w:sz w:val="32"/>
                <w:szCs w:val="32"/>
              </w:rPr>
            </w:pPr>
          </w:p>
        </w:tc>
        <w:tc>
          <w:tcPr>
            <w:tcW w:w="850" w:type="dxa"/>
            <w:shd w:val="clear" w:color="auto" w:fill="auto"/>
          </w:tcPr>
          <w:p w14:paraId="37690DAA" w14:textId="77777777" w:rsidR="00F64982" w:rsidRPr="00581A97" w:rsidRDefault="00F64982" w:rsidP="0063503F">
            <w:pPr>
              <w:spacing w:before="0" w:after="0"/>
              <w:rPr>
                <w:rFonts w:eastAsia="Calibri" w:cs="Arial"/>
                <w:b/>
                <w:sz w:val="32"/>
                <w:szCs w:val="32"/>
              </w:rPr>
            </w:pPr>
          </w:p>
        </w:tc>
        <w:tc>
          <w:tcPr>
            <w:tcW w:w="1843" w:type="dxa"/>
            <w:shd w:val="clear" w:color="auto" w:fill="auto"/>
          </w:tcPr>
          <w:p w14:paraId="543E01F5" w14:textId="77777777" w:rsidR="00F64982" w:rsidRPr="00581A97" w:rsidRDefault="00F64982" w:rsidP="0063503F">
            <w:pPr>
              <w:spacing w:before="0" w:after="0"/>
              <w:rPr>
                <w:rFonts w:eastAsia="Calibri" w:cs="Arial"/>
                <w:b/>
                <w:sz w:val="32"/>
                <w:szCs w:val="32"/>
              </w:rPr>
            </w:pPr>
          </w:p>
        </w:tc>
        <w:tc>
          <w:tcPr>
            <w:tcW w:w="3118" w:type="dxa"/>
            <w:shd w:val="clear" w:color="auto" w:fill="auto"/>
          </w:tcPr>
          <w:p w14:paraId="69DDED9E" w14:textId="77777777" w:rsidR="00F64982" w:rsidRPr="00581A97" w:rsidRDefault="00F64982" w:rsidP="0063503F">
            <w:pPr>
              <w:spacing w:before="0" w:after="0"/>
              <w:rPr>
                <w:rFonts w:eastAsia="Calibri" w:cs="Arial"/>
                <w:b/>
                <w:sz w:val="32"/>
                <w:szCs w:val="32"/>
              </w:rPr>
            </w:pPr>
          </w:p>
        </w:tc>
        <w:tc>
          <w:tcPr>
            <w:tcW w:w="3402" w:type="dxa"/>
            <w:shd w:val="clear" w:color="auto" w:fill="auto"/>
          </w:tcPr>
          <w:p w14:paraId="01F1A988" w14:textId="77777777" w:rsidR="00F64982" w:rsidRPr="00581A97" w:rsidRDefault="00F64982" w:rsidP="0063503F">
            <w:pPr>
              <w:spacing w:before="0" w:after="0"/>
              <w:rPr>
                <w:rFonts w:eastAsia="Calibri" w:cs="Arial"/>
                <w:b/>
                <w:sz w:val="32"/>
                <w:szCs w:val="32"/>
              </w:rPr>
            </w:pPr>
          </w:p>
        </w:tc>
        <w:tc>
          <w:tcPr>
            <w:tcW w:w="1259" w:type="dxa"/>
            <w:shd w:val="clear" w:color="auto" w:fill="auto"/>
          </w:tcPr>
          <w:p w14:paraId="2F0185CC" w14:textId="77777777" w:rsidR="00F64982" w:rsidRPr="00581A97" w:rsidRDefault="00F64982" w:rsidP="0063503F">
            <w:pPr>
              <w:spacing w:before="0" w:after="0"/>
              <w:rPr>
                <w:rFonts w:eastAsia="Calibri" w:cs="Arial"/>
                <w:b/>
                <w:sz w:val="32"/>
                <w:szCs w:val="32"/>
              </w:rPr>
            </w:pPr>
          </w:p>
        </w:tc>
        <w:tc>
          <w:tcPr>
            <w:tcW w:w="3419" w:type="dxa"/>
            <w:shd w:val="clear" w:color="auto" w:fill="auto"/>
          </w:tcPr>
          <w:p w14:paraId="6876B036" w14:textId="77777777" w:rsidR="00F64982" w:rsidRPr="00581A97" w:rsidRDefault="00F64982" w:rsidP="0063503F">
            <w:pPr>
              <w:spacing w:before="0" w:after="0"/>
              <w:rPr>
                <w:rFonts w:eastAsia="Calibri" w:cs="Arial"/>
                <w:b/>
                <w:sz w:val="32"/>
                <w:szCs w:val="32"/>
              </w:rPr>
            </w:pPr>
          </w:p>
        </w:tc>
      </w:tr>
    </w:tbl>
    <w:p w14:paraId="058B758E" w14:textId="77777777" w:rsidR="0023092E" w:rsidRPr="00581A97" w:rsidRDefault="0023092E" w:rsidP="00084E43">
      <w:pPr>
        <w:jc w:val="both"/>
        <w:rPr>
          <w:rFonts w:cs="Arial"/>
        </w:rPr>
        <w:sectPr w:rsidR="0023092E" w:rsidRPr="00581A97" w:rsidSect="00F64982">
          <w:pgSz w:w="16840" w:h="11900" w:orient="landscape"/>
          <w:pgMar w:top="567" w:right="851" w:bottom="1134" w:left="1134" w:header="567" w:footer="567" w:gutter="0"/>
          <w:cols w:space="708"/>
          <w:titlePg/>
          <w:docGrid w:linePitch="360"/>
        </w:sectPr>
      </w:pPr>
    </w:p>
    <w:p w14:paraId="52297E4F" w14:textId="77777777" w:rsidR="00707D9D" w:rsidRPr="00581A97" w:rsidRDefault="00325102" w:rsidP="00782CEC">
      <w:pPr>
        <w:pStyle w:val="Heading1"/>
        <w:rPr>
          <w:rFonts w:ascii="Arial" w:hAnsi="Arial" w:cs="Arial"/>
        </w:rPr>
      </w:pPr>
      <w:bookmarkStart w:id="18" w:name="_Toc491360015"/>
      <w:r w:rsidRPr="00581A97">
        <w:rPr>
          <w:rFonts w:ascii="Arial" w:hAnsi="Arial" w:cs="Arial"/>
        </w:rPr>
        <w:lastRenderedPageBreak/>
        <w:t xml:space="preserve">Appendix </w:t>
      </w:r>
      <w:r w:rsidR="00294442" w:rsidRPr="00581A97">
        <w:rPr>
          <w:rFonts w:ascii="Arial" w:hAnsi="Arial" w:cs="Arial"/>
        </w:rPr>
        <w:t>3</w:t>
      </w:r>
      <w:r w:rsidR="00236246" w:rsidRPr="00581A97">
        <w:rPr>
          <w:rFonts w:ascii="Arial" w:hAnsi="Arial" w:cs="Arial"/>
        </w:rPr>
        <w:t xml:space="preserve">: letter to </w:t>
      </w:r>
      <w:r w:rsidRPr="00581A97">
        <w:rPr>
          <w:rFonts w:ascii="Arial" w:hAnsi="Arial" w:cs="Arial"/>
        </w:rPr>
        <w:t>parents</w:t>
      </w:r>
      <w:r w:rsidR="00CE010E" w:rsidRPr="00581A97">
        <w:rPr>
          <w:rFonts w:ascii="Arial" w:hAnsi="Arial" w:cs="Arial"/>
        </w:rPr>
        <w:t xml:space="preserve"> about pupil behaviour</w:t>
      </w:r>
      <w:r w:rsidR="00271DE2" w:rsidRPr="00581A97">
        <w:rPr>
          <w:rFonts w:ascii="Arial" w:hAnsi="Arial" w:cs="Arial"/>
        </w:rPr>
        <w:t xml:space="preserve"> – templates</w:t>
      </w:r>
      <w:bookmarkEnd w:id="18"/>
    </w:p>
    <w:p w14:paraId="1CDF7F9B" w14:textId="77777777" w:rsidR="00325102" w:rsidRPr="00581A97" w:rsidRDefault="00325102" w:rsidP="00325102">
      <w:pPr>
        <w:spacing w:after="0"/>
        <w:rPr>
          <w:rFonts w:cs="Arial"/>
          <w:b/>
          <w:sz w:val="22"/>
          <w:szCs w:val="22"/>
        </w:rPr>
      </w:pPr>
    </w:p>
    <w:p w14:paraId="452F2E28" w14:textId="77777777" w:rsidR="00325102" w:rsidRPr="00581A97" w:rsidRDefault="00325102" w:rsidP="00325102">
      <w:pPr>
        <w:spacing w:after="0"/>
        <w:rPr>
          <w:rFonts w:cs="Arial"/>
          <w:b/>
          <w:sz w:val="22"/>
          <w:szCs w:val="22"/>
        </w:rPr>
      </w:pPr>
      <w:r w:rsidRPr="00581A97">
        <w:rPr>
          <w:rFonts w:cs="Arial"/>
          <w:b/>
          <w:sz w:val="22"/>
          <w:szCs w:val="22"/>
        </w:rPr>
        <w:t>First behaviour letter</w:t>
      </w:r>
    </w:p>
    <w:p w14:paraId="3E0A8DFF" w14:textId="77777777" w:rsidR="00325102" w:rsidRPr="00581A97" w:rsidRDefault="00325102" w:rsidP="00325102">
      <w:pPr>
        <w:spacing w:after="0"/>
        <w:rPr>
          <w:rFonts w:cs="Arial"/>
          <w:szCs w:val="20"/>
        </w:rPr>
      </w:pPr>
    </w:p>
    <w:p w14:paraId="35F644D5" w14:textId="77777777" w:rsidR="00CE010E" w:rsidRPr="00581A97" w:rsidRDefault="00CE010E" w:rsidP="00CE010E">
      <w:pPr>
        <w:spacing w:line="360" w:lineRule="auto"/>
        <w:rPr>
          <w:rFonts w:cs="Arial"/>
        </w:rPr>
      </w:pPr>
    </w:p>
    <w:p w14:paraId="43BB6703" w14:textId="77777777" w:rsidR="00325102" w:rsidRPr="00581A97" w:rsidRDefault="00325102" w:rsidP="00CE010E">
      <w:pPr>
        <w:spacing w:line="360" w:lineRule="auto"/>
        <w:rPr>
          <w:rFonts w:cs="Arial"/>
        </w:rPr>
      </w:pPr>
      <w:r w:rsidRPr="00581A97">
        <w:rPr>
          <w:rFonts w:cs="Arial"/>
        </w:rPr>
        <w:t xml:space="preserve">Dear parent, </w:t>
      </w:r>
    </w:p>
    <w:p w14:paraId="076BAA72" w14:textId="77777777" w:rsidR="00325102" w:rsidRPr="00581A97" w:rsidRDefault="00325102" w:rsidP="00CE010E">
      <w:pPr>
        <w:spacing w:line="360" w:lineRule="auto"/>
        <w:rPr>
          <w:rFonts w:cs="Arial"/>
        </w:rPr>
      </w:pPr>
      <w:r w:rsidRPr="00581A97">
        <w:rPr>
          <w:rFonts w:cs="Arial"/>
        </w:rPr>
        <w:t>Recently, your child,</w:t>
      </w:r>
      <w:r w:rsidR="00F37A21" w:rsidRPr="00581A97">
        <w:rPr>
          <w:rFonts w:cs="Arial"/>
        </w:rPr>
        <w:t xml:space="preserve"> </w:t>
      </w:r>
      <w:r w:rsidR="00E36886" w:rsidRPr="00581A97">
        <w:rPr>
          <w:rFonts w:cs="Arial"/>
        </w:rPr>
        <w:t>_____________________________,</w:t>
      </w:r>
      <w:r w:rsidRPr="00581A97">
        <w:rPr>
          <w:rFonts w:cs="Arial"/>
        </w:rPr>
        <w:t xml:space="preserve"> has not been behaving as well in school as </w:t>
      </w:r>
      <w:r w:rsidR="00B50215" w:rsidRPr="00581A97">
        <w:rPr>
          <w:rFonts w:cs="Arial"/>
        </w:rPr>
        <w:t>they</w:t>
      </w:r>
      <w:r w:rsidRPr="00581A97">
        <w:rPr>
          <w:rFonts w:cs="Arial"/>
        </w:rPr>
        <w:t xml:space="preserve"> could. </w:t>
      </w:r>
    </w:p>
    <w:p w14:paraId="48768E69" w14:textId="77777777" w:rsidR="00325102" w:rsidRPr="00581A97" w:rsidRDefault="00325102" w:rsidP="00CE010E">
      <w:pPr>
        <w:spacing w:line="360" w:lineRule="auto"/>
        <w:rPr>
          <w:rFonts w:cs="Arial"/>
          <w:szCs w:val="20"/>
        </w:rPr>
      </w:pPr>
      <w:r w:rsidRPr="00581A97">
        <w:rPr>
          <w:rFonts w:cs="Arial"/>
          <w:szCs w:val="20"/>
        </w:rPr>
        <w:t>It is important that your child understands the need to follow our</w:t>
      </w:r>
      <w:r w:rsidR="00617F5B" w:rsidRPr="00581A97">
        <w:rPr>
          <w:rFonts w:cs="Arial"/>
          <w:szCs w:val="20"/>
        </w:rPr>
        <w:t xml:space="preserve"> school rules</w:t>
      </w:r>
      <w:r w:rsidRPr="00581A97">
        <w:rPr>
          <w:rFonts w:cs="Arial"/>
          <w:szCs w:val="20"/>
        </w:rPr>
        <w:t xml:space="preserve">, and I would appreciate it if you could discuss </w:t>
      </w:r>
      <w:r w:rsidR="00E36886" w:rsidRPr="00581A97">
        <w:rPr>
          <w:rFonts w:cs="Arial"/>
          <w:szCs w:val="20"/>
        </w:rPr>
        <w:t xml:space="preserve">their </w:t>
      </w:r>
      <w:r w:rsidR="00B5307B" w:rsidRPr="00581A97">
        <w:rPr>
          <w:rFonts w:cs="Arial"/>
          <w:szCs w:val="20"/>
        </w:rPr>
        <w:t>behaviour with</w:t>
      </w:r>
      <w:r w:rsidR="00E36886" w:rsidRPr="00581A97">
        <w:rPr>
          <w:rFonts w:cs="Arial"/>
          <w:szCs w:val="20"/>
        </w:rPr>
        <w:t xml:space="preserve"> them</w:t>
      </w:r>
      <w:r w:rsidRPr="00581A97">
        <w:rPr>
          <w:rFonts w:cs="Arial"/>
          <w:szCs w:val="20"/>
        </w:rPr>
        <w:t xml:space="preserve">. </w:t>
      </w:r>
    </w:p>
    <w:p w14:paraId="0742386D" w14:textId="77777777" w:rsidR="00325102" w:rsidRPr="00581A97" w:rsidRDefault="00325102" w:rsidP="00CE010E">
      <w:pPr>
        <w:spacing w:line="360" w:lineRule="auto"/>
        <w:rPr>
          <w:rFonts w:cs="Arial"/>
          <w:szCs w:val="20"/>
        </w:rPr>
      </w:pPr>
      <w:r w:rsidRPr="00581A97">
        <w:rPr>
          <w:rFonts w:cs="Arial"/>
          <w:szCs w:val="20"/>
        </w:rPr>
        <w:t>If your child’s behaviour does not improve, I will contact you again and suggest that we meet to discuss how we can work together. However, at this stage I am confident that a reminder of how to behave ap</w:t>
      </w:r>
      <w:r w:rsidR="00CE010E" w:rsidRPr="00581A97">
        <w:rPr>
          <w:rFonts w:cs="Arial"/>
          <w:szCs w:val="20"/>
        </w:rPr>
        <w:t>propriately will be sufficient.</w:t>
      </w:r>
    </w:p>
    <w:p w14:paraId="127B5EC1" w14:textId="77777777" w:rsidR="00325102" w:rsidRPr="00581A97" w:rsidRDefault="00325102" w:rsidP="00CE010E">
      <w:pPr>
        <w:spacing w:line="360" w:lineRule="auto"/>
        <w:rPr>
          <w:rFonts w:cs="Arial"/>
        </w:rPr>
      </w:pPr>
      <w:r w:rsidRPr="00581A97">
        <w:rPr>
          <w:rFonts w:cs="Arial"/>
        </w:rPr>
        <w:t xml:space="preserve">Yours sincerely, </w:t>
      </w:r>
    </w:p>
    <w:p w14:paraId="21EECB96" w14:textId="77777777" w:rsidR="00325102" w:rsidRPr="00581A97" w:rsidRDefault="00325102" w:rsidP="00CE010E">
      <w:pPr>
        <w:rPr>
          <w:rFonts w:cs="Arial"/>
        </w:rPr>
      </w:pPr>
    </w:p>
    <w:p w14:paraId="6104F92E" w14:textId="77777777" w:rsidR="00325102" w:rsidRPr="00581A97" w:rsidRDefault="00325102" w:rsidP="00CE010E">
      <w:pPr>
        <w:rPr>
          <w:rFonts w:cs="Arial"/>
        </w:rPr>
      </w:pPr>
      <w:r w:rsidRPr="00581A97">
        <w:rPr>
          <w:rFonts w:cs="Arial"/>
        </w:rPr>
        <w:t>Class teacher name: ______________________</w:t>
      </w:r>
      <w:r w:rsidR="00B5307B" w:rsidRPr="00581A97">
        <w:rPr>
          <w:rFonts w:cs="Arial"/>
        </w:rPr>
        <w:t>______________</w:t>
      </w:r>
      <w:r w:rsidR="00C66A3E" w:rsidRPr="00581A97">
        <w:rPr>
          <w:rFonts w:cs="Arial"/>
        </w:rPr>
        <w:t>_________________________________</w:t>
      </w:r>
    </w:p>
    <w:p w14:paraId="16D842B0" w14:textId="77777777" w:rsidR="00325102" w:rsidRPr="00581A97" w:rsidRDefault="00325102" w:rsidP="00CE010E">
      <w:pPr>
        <w:rPr>
          <w:rFonts w:cs="Arial"/>
        </w:rPr>
      </w:pPr>
    </w:p>
    <w:p w14:paraId="01831FC6" w14:textId="77777777" w:rsidR="00325102" w:rsidRPr="00581A97" w:rsidRDefault="00325102" w:rsidP="00CE010E">
      <w:pPr>
        <w:rPr>
          <w:rFonts w:cs="Arial"/>
        </w:rPr>
      </w:pPr>
      <w:r w:rsidRPr="00581A97">
        <w:rPr>
          <w:rFonts w:cs="Arial"/>
        </w:rPr>
        <w:t>Class teacher signature: ___________________</w:t>
      </w:r>
      <w:r w:rsidR="00B5307B" w:rsidRPr="00581A97">
        <w:rPr>
          <w:rFonts w:cs="Arial"/>
        </w:rPr>
        <w:t>______________</w:t>
      </w:r>
      <w:r w:rsidR="00C66A3E" w:rsidRPr="00581A97">
        <w:rPr>
          <w:rFonts w:cs="Arial"/>
        </w:rPr>
        <w:t>_________________________________</w:t>
      </w:r>
    </w:p>
    <w:p w14:paraId="1E66AD7F" w14:textId="77777777" w:rsidR="00325102" w:rsidRPr="00581A97" w:rsidRDefault="00325102" w:rsidP="00CE010E">
      <w:pPr>
        <w:rPr>
          <w:rFonts w:cs="Arial"/>
        </w:rPr>
      </w:pPr>
    </w:p>
    <w:p w14:paraId="641AAE50" w14:textId="77777777" w:rsidR="00B5307B" w:rsidRPr="00581A97" w:rsidRDefault="00B5307B" w:rsidP="00CE010E">
      <w:pPr>
        <w:rPr>
          <w:rFonts w:cs="Arial"/>
        </w:rPr>
      </w:pPr>
      <w:r w:rsidRPr="00581A97">
        <w:rPr>
          <w:rFonts w:cs="Arial"/>
        </w:rPr>
        <w:t>Date: ___________________</w:t>
      </w:r>
      <w:r w:rsidR="00C66A3E" w:rsidRPr="00581A97">
        <w:rPr>
          <w:rFonts w:cs="Arial"/>
        </w:rPr>
        <w:t>_____</w:t>
      </w:r>
    </w:p>
    <w:p w14:paraId="6E9E1BD9" w14:textId="77777777" w:rsidR="00B5307B" w:rsidRPr="00581A97" w:rsidRDefault="00B5307B" w:rsidP="00CE010E">
      <w:pPr>
        <w:rPr>
          <w:rFonts w:cs="Arial"/>
        </w:rPr>
      </w:pPr>
    </w:p>
    <w:p w14:paraId="429F41D4" w14:textId="77777777" w:rsidR="00E36886" w:rsidRPr="00581A97" w:rsidRDefault="00E36886" w:rsidP="00325102">
      <w:pPr>
        <w:spacing w:after="0"/>
        <w:rPr>
          <w:rFonts w:cs="Arial"/>
          <w:szCs w:val="20"/>
        </w:rPr>
      </w:pPr>
    </w:p>
    <w:p w14:paraId="72AD2E5D" w14:textId="77777777" w:rsidR="00E36886" w:rsidRPr="00581A97" w:rsidRDefault="00E36886" w:rsidP="00325102">
      <w:pPr>
        <w:spacing w:after="0"/>
        <w:rPr>
          <w:rFonts w:cs="Arial"/>
          <w:szCs w:val="20"/>
        </w:rPr>
      </w:pPr>
    </w:p>
    <w:p w14:paraId="78D8A982" w14:textId="77777777" w:rsidR="00325102" w:rsidRPr="00581A97" w:rsidRDefault="00B5307B" w:rsidP="00325102">
      <w:pPr>
        <w:spacing w:after="0"/>
        <w:rPr>
          <w:rFonts w:cs="Arial"/>
          <w:szCs w:val="20"/>
        </w:rPr>
      </w:pPr>
      <w:r w:rsidRPr="00581A97">
        <w:rPr>
          <w:rFonts w:cs="Arial"/>
          <w:szCs w:val="20"/>
        </w:rPr>
        <w:t>---------------------------------------------------------------------------------------------------------------------------------------------</w:t>
      </w:r>
    </w:p>
    <w:p w14:paraId="2AEBC6A8" w14:textId="77777777" w:rsidR="00E36886" w:rsidRPr="00581A97" w:rsidRDefault="00E36886" w:rsidP="00325102">
      <w:pPr>
        <w:spacing w:after="0"/>
        <w:rPr>
          <w:rFonts w:cs="Arial"/>
          <w:b/>
          <w:szCs w:val="20"/>
        </w:rPr>
      </w:pPr>
    </w:p>
    <w:p w14:paraId="3230DA32" w14:textId="77777777" w:rsidR="00B5307B" w:rsidRPr="00581A97" w:rsidRDefault="00B5307B" w:rsidP="00CE010E">
      <w:pPr>
        <w:rPr>
          <w:rFonts w:cs="Arial"/>
          <w:b/>
        </w:rPr>
      </w:pPr>
      <w:r w:rsidRPr="00581A97">
        <w:rPr>
          <w:rFonts w:cs="Arial"/>
          <w:b/>
        </w:rPr>
        <w:t>Behaviour letter – return slip</w:t>
      </w:r>
    </w:p>
    <w:p w14:paraId="172F8EBA" w14:textId="77777777" w:rsidR="00B5307B" w:rsidRPr="00581A97" w:rsidRDefault="00B5307B" w:rsidP="00CE010E">
      <w:pPr>
        <w:rPr>
          <w:rFonts w:cs="Arial"/>
        </w:rPr>
      </w:pPr>
    </w:p>
    <w:p w14:paraId="168331E4" w14:textId="77777777" w:rsidR="00325102" w:rsidRPr="00581A97" w:rsidRDefault="00325102" w:rsidP="00CE010E">
      <w:pPr>
        <w:rPr>
          <w:rFonts w:cs="Arial"/>
        </w:rPr>
      </w:pPr>
      <w:r w:rsidRPr="00581A97">
        <w:rPr>
          <w:rFonts w:cs="Arial"/>
        </w:rPr>
        <w:t xml:space="preserve">Please return this slip to school to confirm you have received this letter. Thank you. </w:t>
      </w:r>
    </w:p>
    <w:p w14:paraId="421DB3C5" w14:textId="77777777" w:rsidR="00325102" w:rsidRPr="00581A97" w:rsidRDefault="00325102" w:rsidP="00CE010E">
      <w:pPr>
        <w:rPr>
          <w:rFonts w:cs="Arial"/>
        </w:rPr>
      </w:pPr>
    </w:p>
    <w:p w14:paraId="08867266" w14:textId="77777777" w:rsidR="00325102" w:rsidRPr="00581A97" w:rsidRDefault="00325102" w:rsidP="00CE010E">
      <w:pPr>
        <w:rPr>
          <w:rFonts w:cs="Arial"/>
        </w:rPr>
      </w:pPr>
      <w:r w:rsidRPr="00581A97">
        <w:rPr>
          <w:rFonts w:cs="Arial"/>
        </w:rPr>
        <w:t>Name of child: ____</w:t>
      </w:r>
      <w:r w:rsidR="00B5307B" w:rsidRPr="00581A97">
        <w:rPr>
          <w:rFonts w:cs="Arial"/>
        </w:rPr>
        <w:t>____________________________</w:t>
      </w:r>
      <w:r w:rsidR="00C66A3E" w:rsidRPr="00581A97">
        <w:rPr>
          <w:rFonts w:cs="Arial"/>
        </w:rPr>
        <w:t>__________________________________________</w:t>
      </w:r>
    </w:p>
    <w:p w14:paraId="28DF60C3" w14:textId="77777777" w:rsidR="00325102" w:rsidRPr="00581A97" w:rsidRDefault="00325102" w:rsidP="00CE010E">
      <w:pPr>
        <w:rPr>
          <w:rFonts w:cs="Arial"/>
        </w:rPr>
      </w:pPr>
    </w:p>
    <w:p w14:paraId="1C8FEB0A" w14:textId="77777777" w:rsidR="00325102" w:rsidRPr="00581A97" w:rsidRDefault="00325102" w:rsidP="00CE010E">
      <w:pPr>
        <w:rPr>
          <w:rFonts w:cs="Arial"/>
        </w:rPr>
      </w:pPr>
      <w:r w:rsidRPr="00581A97">
        <w:rPr>
          <w:rFonts w:cs="Arial"/>
        </w:rPr>
        <w:t>Parent name: ________________________________</w:t>
      </w:r>
      <w:r w:rsidR="00B5307B" w:rsidRPr="00581A97">
        <w:rPr>
          <w:rFonts w:cs="Arial"/>
        </w:rPr>
        <w:t>_</w:t>
      </w:r>
      <w:r w:rsidR="00C66A3E" w:rsidRPr="00581A97">
        <w:rPr>
          <w:rFonts w:cs="Arial"/>
        </w:rPr>
        <w:t>__________________________________________</w:t>
      </w:r>
    </w:p>
    <w:p w14:paraId="58389C13" w14:textId="77777777" w:rsidR="00325102" w:rsidRPr="00581A97" w:rsidRDefault="00325102" w:rsidP="00CE010E">
      <w:pPr>
        <w:rPr>
          <w:rFonts w:cs="Arial"/>
        </w:rPr>
      </w:pPr>
    </w:p>
    <w:p w14:paraId="0EC85CA6" w14:textId="77777777" w:rsidR="00325102" w:rsidRPr="00581A97" w:rsidRDefault="00325102" w:rsidP="00CE010E">
      <w:pPr>
        <w:rPr>
          <w:rFonts w:cs="Arial"/>
        </w:rPr>
      </w:pPr>
      <w:r w:rsidRPr="00581A97">
        <w:rPr>
          <w:rFonts w:cs="Arial"/>
        </w:rPr>
        <w:t>Parent signature: _</w:t>
      </w:r>
      <w:r w:rsidR="00B5307B" w:rsidRPr="00581A97">
        <w:rPr>
          <w:rFonts w:cs="Arial"/>
        </w:rPr>
        <w:t>_____________________________</w:t>
      </w:r>
      <w:r w:rsidR="00C66A3E" w:rsidRPr="00581A97">
        <w:rPr>
          <w:rFonts w:cs="Arial"/>
        </w:rPr>
        <w:t>__________________________________________</w:t>
      </w:r>
    </w:p>
    <w:p w14:paraId="3796F451" w14:textId="77777777" w:rsidR="00325102" w:rsidRPr="00581A97" w:rsidRDefault="00325102" w:rsidP="00CE010E">
      <w:pPr>
        <w:rPr>
          <w:rFonts w:cs="Arial"/>
        </w:rPr>
      </w:pPr>
    </w:p>
    <w:p w14:paraId="3527A11E" w14:textId="77777777" w:rsidR="00B5307B" w:rsidRPr="00581A97" w:rsidRDefault="00B5307B" w:rsidP="00CE010E">
      <w:pPr>
        <w:rPr>
          <w:rFonts w:cs="Arial"/>
        </w:rPr>
      </w:pPr>
      <w:r w:rsidRPr="00581A97">
        <w:rPr>
          <w:rFonts w:cs="Arial"/>
        </w:rPr>
        <w:t>Date: ___________________</w:t>
      </w:r>
      <w:r w:rsidR="00C66A3E" w:rsidRPr="00581A97">
        <w:rPr>
          <w:rFonts w:cs="Arial"/>
        </w:rPr>
        <w:t>_____</w:t>
      </w:r>
    </w:p>
    <w:p w14:paraId="4C5CBFA2" w14:textId="77777777" w:rsidR="00325102" w:rsidRPr="00581A97" w:rsidRDefault="00325102" w:rsidP="00CE010E">
      <w:pPr>
        <w:rPr>
          <w:rFonts w:cs="Arial"/>
        </w:rPr>
      </w:pPr>
    </w:p>
    <w:p w14:paraId="1D308B7C" w14:textId="77777777" w:rsidR="00325102" w:rsidRPr="00581A97" w:rsidRDefault="00325102" w:rsidP="00325102">
      <w:pPr>
        <w:spacing w:after="0"/>
        <w:rPr>
          <w:rFonts w:cs="Arial"/>
          <w:szCs w:val="20"/>
        </w:rPr>
      </w:pPr>
    </w:p>
    <w:p w14:paraId="6A63E185" w14:textId="77777777" w:rsidR="002B725C" w:rsidRPr="00581A97" w:rsidRDefault="00E36886" w:rsidP="00CE010E">
      <w:pPr>
        <w:rPr>
          <w:rFonts w:cs="Arial"/>
          <w:szCs w:val="20"/>
        </w:rPr>
      </w:pPr>
      <w:r w:rsidRPr="00581A97">
        <w:rPr>
          <w:rFonts w:cs="Arial"/>
          <w:szCs w:val="20"/>
        </w:rPr>
        <w:br w:type="page"/>
      </w:r>
    </w:p>
    <w:p w14:paraId="14CFA47A" w14:textId="77777777" w:rsidR="00325102" w:rsidRPr="00581A97" w:rsidRDefault="00325102" w:rsidP="00CE010E">
      <w:pPr>
        <w:rPr>
          <w:rFonts w:cs="Arial"/>
          <w:b/>
          <w:sz w:val="22"/>
          <w:szCs w:val="22"/>
        </w:rPr>
      </w:pPr>
      <w:r w:rsidRPr="00581A97">
        <w:rPr>
          <w:rFonts w:cs="Arial"/>
          <w:b/>
          <w:sz w:val="22"/>
          <w:szCs w:val="22"/>
        </w:rPr>
        <w:lastRenderedPageBreak/>
        <w:t>Second behaviour letter</w:t>
      </w:r>
      <w:r w:rsidR="00483B72" w:rsidRPr="00581A97">
        <w:rPr>
          <w:rFonts w:cs="Arial"/>
          <w:b/>
          <w:sz w:val="22"/>
          <w:szCs w:val="22"/>
        </w:rPr>
        <w:t xml:space="preserve"> (report card)</w:t>
      </w:r>
    </w:p>
    <w:p w14:paraId="7CE5AB24" w14:textId="77777777" w:rsidR="00325102" w:rsidRPr="00581A97" w:rsidRDefault="00325102" w:rsidP="00325102">
      <w:pPr>
        <w:spacing w:after="0"/>
        <w:rPr>
          <w:rFonts w:cs="Arial"/>
          <w:b/>
          <w:szCs w:val="20"/>
        </w:rPr>
      </w:pPr>
    </w:p>
    <w:p w14:paraId="11E38795" w14:textId="77777777" w:rsidR="00CE010E" w:rsidRPr="00581A97" w:rsidRDefault="00CE010E" w:rsidP="00325102">
      <w:pPr>
        <w:spacing w:after="0"/>
        <w:rPr>
          <w:rFonts w:cs="Arial"/>
          <w:b/>
          <w:szCs w:val="20"/>
        </w:rPr>
      </w:pPr>
    </w:p>
    <w:p w14:paraId="60D50A36" w14:textId="77777777" w:rsidR="00CE010E" w:rsidRPr="00581A97" w:rsidRDefault="00CE010E" w:rsidP="00325102">
      <w:pPr>
        <w:spacing w:after="0"/>
        <w:rPr>
          <w:rFonts w:cs="Arial"/>
          <w:b/>
          <w:szCs w:val="20"/>
        </w:rPr>
      </w:pPr>
    </w:p>
    <w:p w14:paraId="67F5A476" w14:textId="77777777" w:rsidR="00325102" w:rsidRPr="00581A97" w:rsidRDefault="00325102" w:rsidP="00CE010E">
      <w:pPr>
        <w:spacing w:line="360" w:lineRule="auto"/>
        <w:rPr>
          <w:rFonts w:cs="Arial"/>
        </w:rPr>
      </w:pPr>
      <w:r w:rsidRPr="00581A97">
        <w:rPr>
          <w:rFonts w:cs="Arial"/>
        </w:rPr>
        <w:t xml:space="preserve">Dear parent, </w:t>
      </w:r>
    </w:p>
    <w:p w14:paraId="55B343D1" w14:textId="77777777" w:rsidR="00B5307B" w:rsidRPr="00581A97" w:rsidRDefault="00325102" w:rsidP="00CE010E">
      <w:pPr>
        <w:spacing w:line="360" w:lineRule="auto"/>
        <w:rPr>
          <w:rFonts w:cs="Arial"/>
        </w:rPr>
      </w:pPr>
      <w:r w:rsidRPr="00581A97">
        <w:rPr>
          <w:rFonts w:cs="Arial"/>
        </w:rPr>
        <w:t>Following my previous letter regarding</w:t>
      </w:r>
      <w:r w:rsidR="00E36886" w:rsidRPr="00581A97">
        <w:rPr>
          <w:rFonts w:cs="Arial"/>
        </w:rPr>
        <w:t xml:space="preserve"> the behaviour of</w:t>
      </w:r>
      <w:r w:rsidRPr="00581A97">
        <w:rPr>
          <w:rFonts w:cs="Arial"/>
        </w:rPr>
        <w:t xml:space="preserve"> </w:t>
      </w:r>
      <w:r w:rsidR="00E36886" w:rsidRPr="00581A97">
        <w:rPr>
          <w:rFonts w:cs="Arial"/>
        </w:rPr>
        <w:t>________________________</w:t>
      </w:r>
      <w:r w:rsidRPr="00581A97">
        <w:rPr>
          <w:rFonts w:cs="Arial"/>
        </w:rPr>
        <w:t xml:space="preserve">, I am sorry to say that </w:t>
      </w:r>
      <w:r w:rsidR="00B50215" w:rsidRPr="00581A97">
        <w:rPr>
          <w:rFonts w:cs="Arial"/>
        </w:rPr>
        <w:t>they are</w:t>
      </w:r>
      <w:r w:rsidRPr="00581A97">
        <w:rPr>
          <w:rFonts w:cs="Arial"/>
        </w:rPr>
        <w:t xml:space="preserve"> still struggling to adhere to our</w:t>
      </w:r>
      <w:r w:rsidR="00617F5B" w:rsidRPr="00581A97">
        <w:rPr>
          <w:rFonts w:cs="Arial"/>
        </w:rPr>
        <w:t xml:space="preserve"> school rules</w:t>
      </w:r>
      <w:r w:rsidR="00B5307B" w:rsidRPr="00581A97">
        <w:rPr>
          <w:rFonts w:cs="Arial"/>
        </w:rPr>
        <w:t>.</w:t>
      </w:r>
    </w:p>
    <w:p w14:paraId="593D99EB" w14:textId="77777777" w:rsidR="00325102" w:rsidRPr="00581A97" w:rsidRDefault="00325102" w:rsidP="00CE010E">
      <w:pPr>
        <w:spacing w:line="360" w:lineRule="auto"/>
        <w:rPr>
          <w:rFonts w:cs="Arial"/>
        </w:rPr>
      </w:pPr>
      <w:r w:rsidRPr="00581A97">
        <w:rPr>
          <w:rFonts w:cs="Arial"/>
        </w:rPr>
        <w:t>I would appreciate it if you could arrange to meet me after school so we can discuss a way forward.</w:t>
      </w:r>
    </w:p>
    <w:p w14:paraId="2B46A2EA" w14:textId="77777777" w:rsidR="00325102" w:rsidRPr="00581A97" w:rsidRDefault="00325102" w:rsidP="00CE010E">
      <w:pPr>
        <w:spacing w:line="360" w:lineRule="auto"/>
        <w:rPr>
          <w:rFonts w:cs="Arial"/>
        </w:rPr>
      </w:pPr>
      <w:r w:rsidRPr="00581A97">
        <w:rPr>
          <w:rFonts w:cs="Arial"/>
        </w:rPr>
        <w:t xml:space="preserve">Yours sincerely, </w:t>
      </w:r>
    </w:p>
    <w:p w14:paraId="4FE4BCFB" w14:textId="77777777" w:rsidR="00325102" w:rsidRPr="00581A97" w:rsidRDefault="00325102" w:rsidP="00CE010E">
      <w:pPr>
        <w:spacing w:line="360" w:lineRule="auto"/>
        <w:rPr>
          <w:rFonts w:cs="Arial"/>
        </w:rPr>
      </w:pPr>
    </w:p>
    <w:p w14:paraId="1532B816" w14:textId="77777777" w:rsidR="00325102" w:rsidRPr="00581A97" w:rsidRDefault="00325102" w:rsidP="00CE010E">
      <w:pPr>
        <w:spacing w:line="360" w:lineRule="auto"/>
        <w:rPr>
          <w:rFonts w:cs="Arial"/>
        </w:rPr>
      </w:pPr>
      <w:r w:rsidRPr="00581A97">
        <w:rPr>
          <w:rFonts w:cs="Arial"/>
        </w:rPr>
        <w:t>Class teacher name: ______________________</w:t>
      </w:r>
      <w:r w:rsidR="00B5307B" w:rsidRPr="00581A97">
        <w:rPr>
          <w:rFonts w:cs="Arial"/>
        </w:rPr>
        <w:t>___</w:t>
      </w:r>
      <w:r w:rsidR="00C66A3E" w:rsidRPr="00581A97">
        <w:rPr>
          <w:rFonts w:cs="Arial"/>
        </w:rPr>
        <w:t>____________________________________________</w:t>
      </w:r>
    </w:p>
    <w:p w14:paraId="55CCE1BB" w14:textId="77777777" w:rsidR="00325102" w:rsidRPr="00581A97" w:rsidRDefault="00325102" w:rsidP="00CE010E">
      <w:pPr>
        <w:spacing w:line="360" w:lineRule="auto"/>
        <w:rPr>
          <w:rFonts w:cs="Arial"/>
        </w:rPr>
      </w:pPr>
    </w:p>
    <w:p w14:paraId="2FFCB68D" w14:textId="77777777" w:rsidR="00325102" w:rsidRPr="00581A97" w:rsidRDefault="00325102" w:rsidP="00CE010E">
      <w:pPr>
        <w:spacing w:line="360" w:lineRule="auto"/>
        <w:rPr>
          <w:rFonts w:cs="Arial"/>
        </w:rPr>
      </w:pPr>
      <w:r w:rsidRPr="00581A97">
        <w:rPr>
          <w:rFonts w:cs="Arial"/>
        </w:rPr>
        <w:t>Class teacher signature: ___________________</w:t>
      </w:r>
      <w:r w:rsidR="00B5307B" w:rsidRPr="00581A97">
        <w:rPr>
          <w:rFonts w:cs="Arial"/>
        </w:rPr>
        <w:t>___</w:t>
      </w:r>
      <w:r w:rsidR="00C66A3E" w:rsidRPr="00581A97">
        <w:rPr>
          <w:rFonts w:cs="Arial"/>
        </w:rPr>
        <w:t>____________________________________________</w:t>
      </w:r>
    </w:p>
    <w:p w14:paraId="0CF3FD1E" w14:textId="77777777" w:rsidR="00325102" w:rsidRPr="00581A97" w:rsidRDefault="00325102" w:rsidP="00CE010E">
      <w:pPr>
        <w:spacing w:line="360" w:lineRule="auto"/>
        <w:rPr>
          <w:rFonts w:cs="Arial"/>
        </w:rPr>
      </w:pPr>
    </w:p>
    <w:p w14:paraId="07421CBA" w14:textId="77777777" w:rsidR="00B5307B" w:rsidRPr="00581A97" w:rsidRDefault="00B5307B" w:rsidP="00CE010E">
      <w:pPr>
        <w:spacing w:line="360" w:lineRule="auto"/>
        <w:rPr>
          <w:rFonts w:cs="Arial"/>
        </w:rPr>
      </w:pPr>
      <w:r w:rsidRPr="00581A97">
        <w:rPr>
          <w:rFonts w:cs="Arial"/>
        </w:rPr>
        <w:t>Date: ___________________</w:t>
      </w:r>
      <w:r w:rsidR="00C66A3E" w:rsidRPr="00581A97">
        <w:rPr>
          <w:rFonts w:cs="Arial"/>
        </w:rPr>
        <w:t>___</w:t>
      </w:r>
    </w:p>
    <w:p w14:paraId="0E54C139" w14:textId="77777777" w:rsidR="00325102" w:rsidRPr="00581A97" w:rsidRDefault="00325102" w:rsidP="00325102">
      <w:pPr>
        <w:spacing w:after="0"/>
        <w:rPr>
          <w:rFonts w:cs="Arial"/>
          <w:szCs w:val="20"/>
        </w:rPr>
      </w:pPr>
    </w:p>
    <w:p w14:paraId="64855D47" w14:textId="77777777" w:rsidR="00325102" w:rsidRPr="00581A97" w:rsidRDefault="00325102" w:rsidP="00325102">
      <w:pPr>
        <w:spacing w:after="0"/>
        <w:rPr>
          <w:rFonts w:cs="Arial"/>
          <w:szCs w:val="20"/>
        </w:rPr>
      </w:pPr>
    </w:p>
    <w:p w14:paraId="6B58681F" w14:textId="77777777" w:rsidR="00325102" w:rsidRPr="00581A97" w:rsidRDefault="00325102" w:rsidP="00325102">
      <w:pPr>
        <w:spacing w:after="0"/>
        <w:rPr>
          <w:rFonts w:cs="Arial"/>
          <w:szCs w:val="20"/>
        </w:rPr>
      </w:pPr>
    </w:p>
    <w:p w14:paraId="399F6CB7" w14:textId="77777777" w:rsidR="00325102" w:rsidRPr="00581A97" w:rsidRDefault="00325102" w:rsidP="00325102">
      <w:pPr>
        <w:spacing w:after="0"/>
        <w:rPr>
          <w:rFonts w:cs="Arial"/>
          <w:szCs w:val="20"/>
        </w:rPr>
      </w:pPr>
    </w:p>
    <w:p w14:paraId="341A8146" w14:textId="77777777" w:rsidR="00325102" w:rsidRPr="00581A97" w:rsidRDefault="00E36886" w:rsidP="00325102">
      <w:pPr>
        <w:spacing w:after="0"/>
        <w:rPr>
          <w:rFonts w:cs="Arial"/>
          <w:b/>
          <w:sz w:val="22"/>
          <w:szCs w:val="22"/>
        </w:rPr>
      </w:pPr>
      <w:r w:rsidRPr="00581A97">
        <w:rPr>
          <w:rFonts w:cs="Arial"/>
          <w:b/>
          <w:sz w:val="22"/>
          <w:szCs w:val="22"/>
        </w:rPr>
        <w:br w:type="page"/>
      </w:r>
      <w:r w:rsidR="00325102" w:rsidRPr="00581A97">
        <w:rPr>
          <w:rFonts w:cs="Arial"/>
          <w:b/>
          <w:sz w:val="22"/>
          <w:szCs w:val="22"/>
        </w:rPr>
        <w:lastRenderedPageBreak/>
        <w:t>Third behaviour letter</w:t>
      </w:r>
      <w:r w:rsidR="00483B72" w:rsidRPr="00581A97">
        <w:rPr>
          <w:rFonts w:cs="Arial"/>
          <w:b/>
          <w:sz w:val="22"/>
          <w:szCs w:val="22"/>
        </w:rPr>
        <w:t xml:space="preserve"> (</w:t>
      </w:r>
      <w:r w:rsidR="006160A7" w:rsidRPr="00581A97">
        <w:rPr>
          <w:rFonts w:cs="Arial"/>
          <w:b/>
          <w:sz w:val="22"/>
          <w:szCs w:val="22"/>
        </w:rPr>
        <w:t>PSP</w:t>
      </w:r>
      <w:r w:rsidR="00483B72" w:rsidRPr="00581A97">
        <w:rPr>
          <w:rFonts w:cs="Arial"/>
          <w:b/>
          <w:sz w:val="22"/>
          <w:szCs w:val="22"/>
        </w:rPr>
        <w:t>)</w:t>
      </w:r>
    </w:p>
    <w:p w14:paraId="77DE1745" w14:textId="77777777" w:rsidR="00325102" w:rsidRPr="00581A97" w:rsidRDefault="00325102" w:rsidP="00325102">
      <w:pPr>
        <w:spacing w:after="0"/>
        <w:rPr>
          <w:rFonts w:cs="Arial"/>
          <w:szCs w:val="20"/>
        </w:rPr>
      </w:pPr>
    </w:p>
    <w:p w14:paraId="1E2F9ECA" w14:textId="77777777" w:rsidR="00CE010E" w:rsidRPr="00581A97" w:rsidRDefault="00CE010E" w:rsidP="00325102">
      <w:pPr>
        <w:spacing w:after="0"/>
        <w:rPr>
          <w:rFonts w:cs="Arial"/>
          <w:szCs w:val="20"/>
        </w:rPr>
      </w:pPr>
    </w:p>
    <w:p w14:paraId="23EB7471" w14:textId="77777777" w:rsidR="00CE010E" w:rsidRPr="00581A97" w:rsidRDefault="00CE010E" w:rsidP="00325102">
      <w:pPr>
        <w:spacing w:after="0"/>
        <w:rPr>
          <w:rFonts w:cs="Arial"/>
          <w:szCs w:val="20"/>
        </w:rPr>
      </w:pPr>
    </w:p>
    <w:p w14:paraId="1ADECA5A" w14:textId="77777777" w:rsidR="00325102" w:rsidRPr="00581A97" w:rsidRDefault="00325102" w:rsidP="00C66A3E">
      <w:pPr>
        <w:spacing w:line="360" w:lineRule="auto"/>
        <w:rPr>
          <w:rFonts w:cs="Arial"/>
        </w:rPr>
      </w:pPr>
      <w:r w:rsidRPr="00581A97">
        <w:rPr>
          <w:rFonts w:cs="Arial"/>
        </w:rPr>
        <w:t xml:space="preserve">Dear parent, </w:t>
      </w:r>
    </w:p>
    <w:p w14:paraId="7005941E" w14:textId="77777777" w:rsidR="004F5AF8" w:rsidRPr="00581A97" w:rsidRDefault="00325102" w:rsidP="00C66A3E">
      <w:pPr>
        <w:spacing w:line="360" w:lineRule="auto"/>
        <w:rPr>
          <w:rFonts w:cs="Arial"/>
        </w:rPr>
      </w:pPr>
      <w:r w:rsidRPr="00581A97">
        <w:rPr>
          <w:rFonts w:cs="Arial"/>
        </w:rPr>
        <w:t>I am sorry to report that</w:t>
      </w:r>
      <w:r w:rsidR="00E36886" w:rsidRPr="00581A97">
        <w:rPr>
          <w:rFonts w:cs="Arial"/>
        </w:rPr>
        <w:t>,</w:t>
      </w:r>
      <w:r w:rsidRPr="00581A97">
        <w:rPr>
          <w:rFonts w:cs="Arial"/>
        </w:rPr>
        <w:t xml:space="preserve"> despite meeting and creating a behaviour cont</w:t>
      </w:r>
      <w:r w:rsidR="00B5307B" w:rsidRPr="00581A97">
        <w:rPr>
          <w:rFonts w:cs="Arial"/>
        </w:rPr>
        <w:t>r</w:t>
      </w:r>
      <w:r w:rsidRPr="00581A97">
        <w:rPr>
          <w:rFonts w:cs="Arial"/>
        </w:rPr>
        <w:t xml:space="preserve">act, </w:t>
      </w:r>
      <w:r w:rsidR="003D75BE" w:rsidRPr="00581A97">
        <w:rPr>
          <w:rFonts w:cs="Arial"/>
        </w:rPr>
        <w:t>_______________________,</w:t>
      </w:r>
      <w:r w:rsidRPr="00581A97">
        <w:rPr>
          <w:rFonts w:cs="Arial"/>
        </w:rPr>
        <w:t xml:space="preserve"> has continued to misbehave.</w:t>
      </w:r>
    </w:p>
    <w:p w14:paraId="2110304C" w14:textId="77777777" w:rsidR="004F5AF8" w:rsidRPr="00581A97" w:rsidRDefault="003D75BE" w:rsidP="00C66A3E">
      <w:pPr>
        <w:spacing w:line="360" w:lineRule="auto"/>
        <w:rPr>
          <w:rFonts w:cs="Arial"/>
        </w:rPr>
      </w:pPr>
      <w:r w:rsidRPr="00581A97">
        <w:rPr>
          <w:rFonts w:cs="Arial"/>
        </w:rPr>
        <w:t>_________________________</w:t>
      </w:r>
      <w:r w:rsidR="00325102" w:rsidRPr="00581A97">
        <w:rPr>
          <w:rFonts w:cs="Arial"/>
        </w:rPr>
        <w:t xml:space="preserve"> would now benefit from a structured approach to help improve </w:t>
      </w:r>
      <w:r w:rsidR="00E36886" w:rsidRPr="00581A97">
        <w:rPr>
          <w:rFonts w:cs="Arial"/>
        </w:rPr>
        <w:t>their</w:t>
      </w:r>
      <w:r w:rsidR="00325102" w:rsidRPr="00581A97">
        <w:rPr>
          <w:rFonts w:cs="Arial"/>
          <w:color w:val="ED7D31"/>
        </w:rPr>
        <w:t xml:space="preserve"> </w:t>
      </w:r>
      <w:r w:rsidR="00325102" w:rsidRPr="00581A97">
        <w:rPr>
          <w:rFonts w:cs="Arial"/>
        </w:rPr>
        <w:t>behaviour in scho</w:t>
      </w:r>
      <w:r w:rsidR="004F5AF8" w:rsidRPr="00581A97">
        <w:rPr>
          <w:rFonts w:cs="Arial"/>
        </w:rPr>
        <w:t>ol.</w:t>
      </w:r>
    </w:p>
    <w:p w14:paraId="05198E95" w14:textId="77777777" w:rsidR="00E36886" w:rsidRPr="00581A97" w:rsidRDefault="00325102" w:rsidP="00C66A3E">
      <w:pPr>
        <w:spacing w:line="360" w:lineRule="auto"/>
        <w:rPr>
          <w:rFonts w:cs="Arial"/>
        </w:rPr>
      </w:pPr>
      <w:r w:rsidRPr="00581A97">
        <w:rPr>
          <w:rFonts w:cs="Arial"/>
        </w:rPr>
        <w:t>I would be grateful if you could attend a meeting with the headteacher, the special educational needs co</w:t>
      </w:r>
      <w:r w:rsidR="004F5AF8" w:rsidRPr="00581A97">
        <w:rPr>
          <w:rFonts w:cs="Arial"/>
        </w:rPr>
        <w:t>-</w:t>
      </w:r>
      <w:r w:rsidRPr="00581A97">
        <w:rPr>
          <w:rFonts w:cs="Arial"/>
        </w:rPr>
        <w:t xml:space="preserve">ordinator and myself, </w:t>
      </w:r>
      <w:r w:rsidR="004F5AF8" w:rsidRPr="00581A97">
        <w:rPr>
          <w:rFonts w:cs="Arial"/>
        </w:rPr>
        <w:t>to</w:t>
      </w:r>
      <w:r w:rsidRPr="00581A97">
        <w:rPr>
          <w:rFonts w:cs="Arial"/>
        </w:rPr>
        <w:t xml:space="preserve"> discuss how we can best support </w:t>
      </w:r>
      <w:r w:rsidR="004F5AF8" w:rsidRPr="00581A97">
        <w:rPr>
          <w:rFonts w:cs="Arial"/>
        </w:rPr>
        <w:t>your child</w:t>
      </w:r>
      <w:r w:rsidRPr="00581A97">
        <w:rPr>
          <w:rFonts w:cs="Arial"/>
        </w:rPr>
        <w:t xml:space="preserve"> in improving </w:t>
      </w:r>
      <w:r w:rsidR="00E36886" w:rsidRPr="00581A97">
        <w:rPr>
          <w:rFonts w:cs="Arial"/>
        </w:rPr>
        <w:t>their</w:t>
      </w:r>
      <w:r w:rsidRPr="00581A97">
        <w:rPr>
          <w:rFonts w:cs="Arial"/>
        </w:rPr>
        <w:t xml:space="preserve"> behaviour.</w:t>
      </w:r>
    </w:p>
    <w:p w14:paraId="407F9BBB" w14:textId="77777777" w:rsidR="00325102" w:rsidRPr="00581A97" w:rsidRDefault="004F5AF8" w:rsidP="00C66A3E">
      <w:pPr>
        <w:pStyle w:val="Caption1"/>
        <w:rPr>
          <w:rFonts w:cs="Arial"/>
          <w:color w:val="auto"/>
        </w:rPr>
      </w:pPr>
      <w:r w:rsidRPr="00581A97">
        <w:rPr>
          <w:rFonts w:cs="Arial"/>
          <w:color w:val="auto"/>
        </w:rPr>
        <w:t>Insert de</w:t>
      </w:r>
      <w:r w:rsidR="00CE010E" w:rsidRPr="00581A97">
        <w:rPr>
          <w:rFonts w:cs="Arial"/>
          <w:color w:val="auto"/>
        </w:rPr>
        <w:t>tails of the meeting time, date and</w:t>
      </w:r>
      <w:r w:rsidRPr="00581A97">
        <w:rPr>
          <w:rFonts w:cs="Arial"/>
          <w:color w:val="auto"/>
        </w:rPr>
        <w:t xml:space="preserve"> location, as necessary, </w:t>
      </w:r>
      <w:r w:rsidR="00E36886" w:rsidRPr="00581A97">
        <w:rPr>
          <w:rFonts w:cs="Arial"/>
          <w:color w:val="auto"/>
        </w:rPr>
        <w:t xml:space="preserve">or how to </w:t>
      </w:r>
      <w:r w:rsidRPr="00581A97">
        <w:rPr>
          <w:rFonts w:cs="Arial"/>
          <w:color w:val="auto"/>
        </w:rPr>
        <w:t>contact the school to arrange</w:t>
      </w:r>
      <w:r w:rsidR="00E36886" w:rsidRPr="00581A97">
        <w:rPr>
          <w:rFonts w:cs="Arial"/>
          <w:color w:val="auto"/>
        </w:rPr>
        <w:t xml:space="preserve"> the meeting</w:t>
      </w:r>
      <w:r w:rsidRPr="00581A97">
        <w:rPr>
          <w:rFonts w:cs="Arial"/>
          <w:color w:val="auto"/>
        </w:rPr>
        <w:t>.</w:t>
      </w:r>
    </w:p>
    <w:p w14:paraId="7A863836" w14:textId="77777777" w:rsidR="00C66A3E" w:rsidRPr="00581A97" w:rsidRDefault="00C66A3E" w:rsidP="00C66A3E">
      <w:pPr>
        <w:rPr>
          <w:rFonts w:cs="Arial"/>
        </w:rPr>
      </w:pPr>
    </w:p>
    <w:p w14:paraId="0A27634F" w14:textId="77777777" w:rsidR="00325102" w:rsidRPr="00581A97" w:rsidRDefault="00325102" w:rsidP="00C66A3E">
      <w:pPr>
        <w:spacing w:line="360" w:lineRule="auto"/>
        <w:rPr>
          <w:rFonts w:cs="Arial"/>
        </w:rPr>
      </w:pPr>
      <w:r w:rsidRPr="00581A97">
        <w:rPr>
          <w:rFonts w:cs="Arial"/>
        </w:rPr>
        <w:t xml:space="preserve">Yours sincerely, </w:t>
      </w:r>
    </w:p>
    <w:p w14:paraId="2419928F" w14:textId="77777777" w:rsidR="00325102" w:rsidRPr="00581A97" w:rsidRDefault="00325102" w:rsidP="00CE010E">
      <w:pPr>
        <w:rPr>
          <w:rFonts w:cs="Arial"/>
        </w:rPr>
      </w:pPr>
    </w:p>
    <w:p w14:paraId="04184F05" w14:textId="77777777" w:rsidR="004F5AF8" w:rsidRPr="00581A97" w:rsidRDefault="004F5AF8" w:rsidP="00CE010E">
      <w:pPr>
        <w:rPr>
          <w:rFonts w:cs="Arial"/>
        </w:rPr>
      </w:pPr>
      <w:r w:rsidRPr="00581A97">
        <w:rPr>
          <w:rFonts w:cs="Arial"/>
        </w:rPr>
        <w:t>Class teacher name: _________________________</w:t>
      </w:r>
      <w:r w:rsidR="00C66A3E" w:rsidRPr="00581A97">
        <w:rPr>
          <w:rFonts w:cs="Arial"/>
        </w:rPr>
        <w:t>____________________________________________</w:t>
      </w:r>
    </w:p>
    <w:p w14:paraId="339C28D7" w14:textId="77777777" w:rsidR="004F5AF8" w:rsidRPr="00581A97" w:rsidRDefault="004F5AF8" w:rsidP="00CE010E">
      <w:pPr>
        <w:rPr>
          <w:rFonts w:cs="Arial"/>
        </w:rPr>
      </w:pPr>
    </w:p>
    <w:p w14:paraId="08D79886" w14:textId="77777777" w:rsidR="004F5AF8" w:rsidRPr="00581A97" w:rsidRDefault="004F5AF8" w:rsidP="00CE010E">
      <w:pPr>
        <w:rPr>
          <w:rFonts w:cs="Arial"/>
        </w:rPr>
      </w:pPr>
      <w:r w:rsidRPr="00581A97">
        <w:rPr>
          <w:rFonts w:cs="Arial"/>
        </w:rPr>
        <w:t>Class teacher signature: ______________________</w:t>
      </w:r>
      <w:r w:rsidR="00C66A3E" w:rsidRPr="00581A97">
        <w:rPr>
          <w:rFonts w:cs="Arial"/>
        </w:rPr>
        <w:t>____________________________________________</w:t>
      </w:r>
    </w:p>
    <w:p w14:paraId="52030D0B" w14:textId="77777777" w:rsidR="004F5AF8" w:rsidRPr="00581A97" w:rsidRDefault="004F5AF8" w:rsidP="00CE010E">
      <w:pPr>
        <w:rPr>
          <w:rFonts w:cs="Arial"/>
        </w:rPr>
      </w:pPr>
    </w:p>
    <w:p w14:paraId="5A1839F5" w14:textId="77777777" w:rsidR="004F5AF8" w:rsidRPr="00581A97" w:rsidRDefault="004F5AF8" w:rsidP="00CE010E">
      <w:pPr>
        <w:rPr>
          <w:rFonts w:cs="Arial"/>
        </w:rPr>
      </w:pPr>
      <w:r w:rsidRPr="00581A97">
        <w:rPr>
          <w:rFonts w:cs="Arial"/>
        </w:rPr>
        <w:t>Date: ___________________</w:t>
      </w:r>
      <w:r w:rsidR="00C66A3E" w:rsidRPr="00581A97">
        <w:rPr>
          <w:rFonts w:cs="Arial"/>
        </w:rPr>
        <w:t>____</w:t>
      </w:r>
    </w:p>
    <w:p w14:paraId="6E745979" w14:textId="77777777" w:rsidR="00325102" w:rsidRPr="00581A97" w:rsidRDefault="00325102" w:rsidP="00325102">
      <w:pPr>
        <w:spacing w:after="0"/>
        <w:rPr>
          <w:rFonts w:cs="Arial"/>
          <w:szCs w:val="20"/>
        </w:rPr>
      </w:pPr>
    </w:p>
    <w:p w14:paraId="00995F43" w14:textId="77777777" w:rsidR="00323113" w:rsidRPr="00581A97" w:rsidRDefault="00323113" w:rsidP="00325102">
      <w:pPr>
        <w:spacing w:after="0"/>
        <w:rPr>
          <w:rFonts w:cs="Arial"/>
          <w:szCs w:val="20"/>
        </w:rPr>
      </w:pPr>
    </w:p>
    <w:p w14:paraId="16E83AD3" w14:textId="77777777" w:rsidR="00323113" w:rsidRPr="00581A97" w:rsidRDefault="00323113" w:rsidP="00325102">
      <w:pPr>
        <w:spacing w:after="0"/>
        <w:rPr>
          <w:rFonts w:cs="Arial"/>
          <w:szCs w:val="20"/>
        </w:rPr>
      </w:pPr>
    </w:p>
    <w:p w14:paraId="66256DF1" w14:textId="77777777" w:rsidR="00323113" w:rsidRPr="00581A97" w:rsidRDefault="00323113" w:rsidP="00325102">
      <w:pPr>
        <w:spacing w:after="0"/>
        <w:rPr>
          <w:rFonts w:cs="Arial"/>
          <w:szCs w:val="20"/>
        </w:rPr>
      </w:pPr>
    </w:p>
    <w:p w14:paraId="44F7B238" w14:textId="77777777" w:rsidR="00323113" w:rsidRPr="00581A97" w:rsidRDefault="00323113" w:rsidP="00325102">
      <w:pPr>
        <w:spacing w:after="0"/>
        <w:rPr>
          <w:rFonts w:cs="Arial"/>
          <w:szCs w:val="20"/>
        </w:rPr>
      </w:pPr>
    </w:p>
    <w:p w14:paraId="6D7CF3A5" w14:textId="77777777" w:rsidR="00323113" w:rsidRPr="00581A97" w:rsidRDefault="00323113" w:rsidP="00325102">
      <w:pPr>
        <w:spacing w:after="0"/>
        <w:rPr>
          <w:rFonts w:cs="Arial"/>
          <w:szCs w:val="20"/>
        </w:rPr>
      </w:pPr>
    </w:p>
    <w:p w14:paraId="6D9BF0F5" w14:textId="77777777" w:rsidR="00323113" w:rsidRPr="00581A97" w:rsidRDefault="00323113" w:rsidP="00325102">
      <w:pPr>
        <w:spacing w:after="0"/>
        <w:rPr>
          <w:rFonts w:cs="Arial"/>
          <w:szCs w:val="20"/>
        </w:rPr>
      </w:pPr>
    </w:p>
    <w:p w14:paraId="1277D620" w14:textId="77777777" w:rsidR="00323113" w:rsidRPr="00581A97" w:rsidRDefault="00323113" w:rsidP="00325102">
      <w:pPr>
        <w:spacing w:after="0"/>
        <w:rPr>
          <w:rFonts w:cs="Arial"/>
          <w:szCs w:val="20"/>
        </w:rPr>
      </w:pPr>
    </w:p>
    <w:p w14:paraId="1A5E4B7D" w14:textId="77777777" w:rsidR="00323113" w:rsidRPr="00581A97" w:rsidRDefault="00323113" w:rsidP="00325102">
      <w:pPr>
        <w:spacing w:after="0"/>
        <w:rPr>
          <w:rFonts w:cs="Arial"/>
          <w:szCs w:val="20"/>
        </w:rPr>
      </w:pPr>
    </w:p>
    <w:p w14:paraId="2E82C74A" w14:textId="77777777" w:rsidR="00323113" w:rsidRPr="00581A97" w:rsidRDefault="00323113" w:rsidP="00325102">
      <w:pPr>
        <w:spacing w:after="0"/>
        <w:rPr>
          <w:rFonts w:cs="Arial"/>
          <w:szCs w:val="20"/>
        </w:rPr>
      </w:pPr>
    </w:p>
    <w:p w14:paraId="6A24234B" w14:textId="77777777" w:rsidR="00323113" w:rsidRPr="00581A97" w:rsidRDefault="00323113" w:rsidP="00325102">
      <w:pPr>
        <w:spacing w:after="0"/>
        <w:rPr>
          <w:rFonts w:cs="Arial"/>
          <w:szCs w:val="20"/>
        </w:rPr>
      </w:pPr>
    </w:p>
    <w:p w14:paraId="076AE40B" w14:textId="77777777" w:rsidR="00323113" w:rsidRPr="00581A97" w:rsidRDefault="00323113" w:rsidP="00325102">
      <w:pPr>
        <w:spacing w:after="0"/>
        <w:rPr>
          <w:rFonts w:cs="Arial"/>
          <w:szCs w:val="20"/>
        </w:rPr>
      </w:pPr>
    </w:p>
    <w:p w14:paraId="2ABB2DC6" w14:textId="77777777" w:rsidR="00323113" w:rsidRPr="00581A97" w:rsidRDefault="00323113" w:rsidP="00325102">
      <w:pPr>
        <w:spacing w:after="0"/>
        <w:rPr>
          <w:rFonts w:cs="Arial"/>
          <w:szCs w:val="20"/>
        </w:rPr>
      </w:pPr>
    </w:p>
    <w:p w14:paraId="69D7CC1C" w14:textId="77777777" w:rsidR="00323113" w:rsidRPr="00581A97" w:rsidRDefault="00323113" w:rsidP="00325102">
      <w:pPr>
        <w:spacing w:after="0"/>
        <w:rPr>
          <w:rFonts w:cs="Arial"/>
          <w:szCs w:val="20"/>
        </w:rPr>
      </w:pPr>
    </w:p>
    <w:p w14:paraId="16BE3D71" w14:textId="77777777" w:rsidR="00323113" w:rsidRPr="00581A97" w:rsidRDefault="00323113" w:rsidP="00325102">
      <w:pPr>
        <w:spacing w:after="0"/>
        <w:rPr>
          <w:rFonts w:cs="Arial"/>
          <w:szCs w:val="20"/>
        </w:rPr>
      </w:pPr>
    </w:p>
    <w:p w14:paraId="1B47E7C7" w14:textId="77777777" w:rsidR="00323113" w:rsidRPr="00581A97" w:rsidRDefault="00323113" w:rsidP="00325102">
      <w:pPr>
        <w:spacing w:after="0"/>
        <w:rPr>
          <w:rFonts w:cs="Arial"/>
          <w:szCs w:val="20"/>
        </w:rPr>
      </w:pPr>
    </w:p>
    <w:p w14:paraId="30937AF6" w14:textId="77777777" w:rsidR="00323113" w:rsidRPr="00581A97" w:rsidRDefault="00323113" w:rsidP="00325102">
      <w:pPr>
        <w:spacing w:after="0"/>
        <w:rPr>
          <w:rFonts w:cs="Arial"/>
          <w:szCs w:val="20"/>
        </w:rPr>
      </w:pPr>
    </w:p>
    <w:p w14:paraId="24E0F5A7" w14:textId="77777777" w:rsidR="00323113" w:rsidRPr="00581A97" w:rsidRDefault="00323113" w:rsidP="00325102">
      <w:pPr>
        <w:spacing w:after="0"/>
        <w:rPr>
          <w:rFonts w:cs="Arial"/>
          <w:szCs w:val="20"/>
        </w:rPr>
      </w:pPr>
    </w:p>
    <w:p w14:paraId="653CC9AE" w14:textId="77777777" w:rsidR="00E36886" w:rsidRPr="00581A97" w:rsidRDefault="00E36886" w:rsidP="00325102">
      <w:pPr>
        <w:spacing w:after="0"/>
        <w:rPr>
          <w:rFonts w:cs="Arial"/>
          <w:szCs w:val="20"/>
        </w:rPr>
      </w:pPr>
    </w:p>
    <w:p w14:paraId="6811F306" w14:textId="77777777" w:rsidR="00325102" w:rsidRPr="00581A97" w:rsidRDefault="00BB5D50" w:rsidP="00BB5D50">
      <w:pPr>
        <w:spacing w:after="0"/>
        <w:rPr>
          <w:rFonts w:cs="Arial"/>
        </w:rPr>
      </w:pPr>
      <w:r w:rsidRPr="00581A97">
        <w:rPr>
          <w:rFonts w:cs="Arial"/>
        </w:rPr>
        <w:t xml:space="preserve"> </w:t>
      </w:r>
    </w:p>
    <w:p w14:paraId="13A50CB7" w14:textId="77777777" w:rsidR="00707D9D" w:rsidRPr="00581A97" w:rsidRDefault="00707D9D" w:rsidP="00707D9D">
      <w:pPr>
        <w:rPr>
          <w:rFonts w:cs="Arial"/>
        </w:rPr>
      </w:pPr>
    </w:p>
    <w:p w14:paraId="3DE592A9" w14:textId="77777777" w:rsidR="00323113" w:rsidRPr="00581A97" w:rsidRDefault="00323113" w:rsidP="00323113">
      <w:pPr>
        <w:suppressAutoHyphens/>
        <w:autoSpaceDN w:val="0"/>
        <w:spacing w:before="0" w:after="200" w:line="276" w:lineRule="auto"/>
        <w:jc w:val="center"/>
        <w:textAlignment w:val="baseline"/>
        <w:rPr>
          <w:rFonts w:eastAsia="Calibri" w:cs="Arial"/>
          <w:sz w:val="36"/>
          <w:szCs w:val="22"/>
          <w:u w:val="single"/>
        </w:rPr>
      </w:pPr>
      <w:r w:rsidRPr="00581A97">
        <w:rPr>
          <w:rFonts w:eastAsia="Calibri" w:cs="Arial"/>
          <w:b/>
          <w:sz w:val="28"/>
          <w:szCs w:val="22"/>
          <w:u w:val="single"/>
        </w:rPr>
        <w:t>Appendix 5:</w:t>
      </w:r>
      <w:r w:rsidR="00283185" w:rsidRPr="00581A97">
        <w:rPr>
          <w:rFonts w:eastAsia="Calibri" w:cs="Arial"/>
          <w:b/>
          <w:sz w:val="28"/>
          <w:szCs w:val="22"/>
          <w:u w:val="single"/>
        </w:rPr>
        <w:t xml:space="preserve"> </w:t>
      </w:r>
      <w:r w:rsidRPr="00581A97">
        <w:rPr>
          <w:rFonts w:eastAsia="Calibri" w:cs="Arial"/>
          <w:b/>
          <w:sz w:val="28"/>
          <w:szCs w:val="22"/>
          <w:u w:val="single"/>
        </w:rPr>
        <w:t>Exclusions flow chart</w:t>
      </w:r>
      <w:r w:rsidR="00283185" w:rsidRPr="00581A97">
        <w:rPr>
          <w:rFonts w:eastAsia="Calibri" w:cs="Arial"/>
          <w:b/>
          <w:sz w:val="28"/>
          <w:szCs w:val="22"/>
          <w:u w:val="single"/>
        </w:rPr>
        <w:t xml:space="preserve"> 1</w:t>
      </w:r>
    </w:p>
    <w:p w14:paraId="2B38307E" w14:textId="77777777" w:rsidR="00323113" w:rsidRPr="00581A97" w:rsidRDefault="00323113" w:rsidP="00323113">
      <w:pPr>
        <w:suppressAutoHyphens/>
        <w:autoSpaceDN w:val="0"/>
        <w:spacing w:before="0" w:after="200" w:line="276" w:lineRule="auto"/>
        <w:textAlignment w:val="baseline"/>
        <w:rPr>
          <w:rFonts w:eastAsia="Calibri" w:cs="Arial"/>
          <w:sz w:val="24"/>
          <w:szCs w:val="22"/>
        </w:rPr>
      </w:pPr>
      <w:r w:rsidRPr="00581A97">
        <w:rPr>
          <w:rFonts w:eastAsia="Calibri" w:cs="Arial"/>
          <w:sz w:val="24"/>
          <w:szCs w:val="22"/>
        </w:rPr>
        <w:t>This will be followed after reviewing child at SLT and agreeing this as the next step for the individual.</w:t>
      </w:r>
    </w:p>
    <w:p w14:paraId="25A9161C" w14:textId="77777777" w:rsidR="00323113" w:rsidRPr="00581A97" w:rsidRDefault="003C2523" w:rsidP="00323113">
      <w:pPr>
        <w:suppressAutoHyphens/>
        <w:autoSpaceDN w:val="0"/>
        <w:spacing w:before="0" w:after="200" w:line="276" w:lineRule="auto"/>
        <w:textAlignment w:val="baseline"/>
        <w:rPr>
          <w:rFonts w:eastAsia="Calibri" w:cs="Arial"/>
          <w:sz w:val="24"/>
          <w:szCs w:val="22"/>
        </w:rPr>
      </w:pPr>
      <w:r w:rsidRPr="00581A97">
        <w:rPr>
          <w:rFonts w:eastAsia="Calibri" w:cs="Arial"/>
          <w:noProof/>
          <w:sz w:val="24"/>
          <w:szCs w:val="22"/>
          <w:lang w:eastAsia="en-GB"/>
        </w:rPr>
        <mc:AlternateContent>
          <mc:Choice Requires="wps">
            <w:drawing>
              <wp:anchor distT="0" distB="0" distL="114300" distR="114300" simplePos="0" relativeHeight="251665408" behindDoc="1" locked="0" layoutInCell="1" allowOverlap="1" wp14:anchorId="18A0104C" wp14:editId="4F9DF8D8">
                <wp:simplePos x="0" y="0"/>
                <wp:positionH relativeFrom="column">
                  <wp:posOffset>-197485</wp:posOffset>
                </wp:positionH>
                <wp:positionV relativeFrom="paragraph">
                  <wp:posOffset>325755</wp:posOffset>
                </wp:positionV>
                <wp:extent cx="6507480" cy="403860"/>
                <wp:effectExtent l="8255" t="10795" r="8890" b="13970"/>
                <wp:wrapNone/>
                <wp:docPr id="1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7480" cy="4038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F822C" id="Rectangle 28" o:spid="_x0000_s1026" style="position:absolute;margin-left:-15.55pt;margin-top:25.65pt;width:512.4pt;height:3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"/>
            </w:pict>
          </mc:Fallback>
        </mc:AlternateContent>
      </w:r>
    </w:p>
    <w:p w14:paraId="62C1FCD2" w14:textId="77777777" w:rsidR="00323113" w:rsidRPr="00581A97" w:rsidRDefault="00323113" w:rsidP="00323113">
      <w:pPr>
        <w:suppressAutoHyphens/>
        <w:autoSpaceDN w:val="0"/>
        <w:spacing w:before="0" w:after="200" w:line="276" w:lineRule="auto"/>
        <w:textAlignment w:val="baseline"/>
        <w:rPr>
          <w:rFonts w:eastAsia="Calibri" w:cs="Arial"/>
          <w:sz w:val="24"/>
          <w:szCs w:val="22"/>
        </w:rPr>
      </w:pPr>
      <w:r w:rsidRPr="00581A97">
        <w:rPr>
          <w:rFonts w:eastAsia="Calibri" w:cs="Arial"/>
          <w:sz w:val="24"/>
          <w:szCs w:val="22"/>
        </w:rPr>
        <w:t>PSP meeting arranged- external support to be put in place e.g. EHA, Ed Psychologist.</w:t>
      </w:r>
    </w:p>
    <w:p w14:paraId="470CFD86"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1312" behindDoc="0" locked="0" layoutInCell="1" allowOverlap="1" wp14:anchorId="7A604A03" wp14:editId="5B04433C">
                <wp:simplePos x="0" y="0"/>
                <wp:positionH relativeFrom="column">
                  <wp:posOffset>2681605</wp:posOffset>
                </wp:positionH>
                <wp:positionV relativeFrom="paragraph">
                  <wp:posOffset>58420</wp:posOffset>
                </wp:positionV>
                <wp:extent cx="542925" cy="569595"/>
                <wp:effectExtent l="0" t="0" r="9525" b="1905"/>
                <wp:wrapNone/>
                <wp:docPr id="9" name="Down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569595"/>
                        </a:xfrm>
                        <a:custGeom>
                          <a:avLst>
                            <a:gd name="f0" fmla="val 13097"/>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noFill/>
                        <a:ln w="6350">
                          <a:solidFill>
                            <a:srgbClr val="000000"/>
                          </a:solidFill>
                          <a:prstDash val="solid"/>
                        </a:ln>
                      </wps:spPr>
                      <wps:bodyPr lIns="0" tIns="0" rIns="0" bIns="0"/>
                    </wps:wsp>
                  </a:graphicData>
                </a:graphic>
                <wp14:sizeRelH relativeFrom="page">
                  <wp14:pctWidth>0</wp14:pctWidth>
                </wp14:sizeRelH>
                <wp14:sizeRelV relativeFrom="page">
                  <wp14:pctHeight>0</wp14:pctHeight>
                </wp14:sizeRelV>
              </wp:anchor>
            </w:drawing>
          </mc:Choice>
          <mc:Fallback>
            <w:pict>
              <v:shape w14:anchorId="682A098C" id="Down Arrow 1" o:spid="_x0000_s1026" style="position:absolute;margin-left:211.15pt;margin-top:4.6pt;width:42.75pt;height:4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" path="m5400,r,13097l,13097r10800,8503l21600,13097r-5400,l16200,,5400,xe" filled="f" strokeweight=".5pt">
                <v:path arrowok="t" o:connecttype="custom" o:connectlocs="271463,0;542925,284798;271463,569595;0,284798;0,345370;542925,345370" o:connectangles="270,0,90,180,180,0" textboxrect="5400,0,16200,17348"/>
              </v:shape>
            </w:pict>
          </mc:Fallback>
        </mc:AlternateContent>
      </w:r>
    </w:p>
    <w:p w14:paraId="5866D379"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eastAsia="Calibri" w:cs="Arial"/>
          <w:noProof/>
          <w:sz w:val="24"/>
          <w:szCs w:val="22"/>
          <w:lang w:eastAsia="en-GB"/>
        </w:rPr>
        <mc:AlternateContent>
          <mc:Choice Requires="wps">
            <w:drawing>
              <wp:anchor distT="0" distB="0" distL="114300" distR="114300" simplePos="0" relativeHeight="251666432" behindDoc="1" locked="0" layoutInCell="1" allowOverlap="1" wp14:anchorId="4D942F3C" wp14:editId="48E4F3DA">
                <wp:simplePos x="0" y="0"/>
                <wp:positionH relativeFrom="column">
                  <wp:posOffset>-126365</wp:posOffset>
                </wp:positionH>
                <wp:positionV relativeFrom="paragraph">
                  <wp:posOffset>339725</wp:posOffset>
                </wp:positionV>
                <wp:extent cx="6578600" cy="439420"/>
                <wp:effectExtent l="12700" t="5080" r="9525" b="12700"/>
                <wp:wrapNone/>
                <wp:docPr id="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78600" cy="4394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27D53" id="Rectangle 29" o:spid="_x0000_s1026" style="position:absolute;margin-left:-9.95pt;margin-top:26.75pt;width:518pt;height:34.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"/>
            </w:pict>
          </mc:Fallback>
        </mc:AlternateContent>
      </w:r>
    </w:p>
    <w:p w14:paraId="7BCBA1F8" w14:textId="77777777" w:rsidR="00323113" w:rsidRPr="00581A97" w:rsidRDefault="00323113" w:rsidP="00323113">
      <w:pPr>
        <w:suppressAutoHyphens/>
        <w:autoSpaceDN w:val="0"/>
        <w:spacing w:before="0" w:after="200" w:line="276" w:lineRule="auto"/>
        <w:jc w:val="center"/>
        <w:textAlignment w:val="baseline"/>
        <w:rPr>
          <w:rFonts w:eastAsia="Calibri" w:cs="Arial"/>
          <w:sz w:val="22"/>
          <w:szCs w:val="22"/>
        </w:rPr>
      </w:pPr>
      <w:r w:rsidRPr="00581A97">
        <w:rPr>
          <w:rFonts w:eastAsia="Calibri" w:cs="Arial"/>
          <w:sz w:val="24"/>
          <w:szCs w:val="22"/>
        </w:rPr>
        <w:t>Internal exclusion- Letter 1 to be sent to parents.</w:t>
      </w:r>
    </w:p>
    <w:p w14:paraId="4E119F34" w14:textId="77777777" w:rsidR="00323113" w:rsidRPr="00581A97" w:rsidRDefault="003C2523" w:rsidP="00323113">
      <w:pPr>
        <w:suppressAutoHyphens/>
        <w:autoSpaceDN w:val="0"/>
        <w:spacing w:before="0" w:after="200" w:line="276" w:lineRule="auto"/>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2336" behindDoc="0" locked="0" layoutInCell="1" allowOverlap="1" wp14:anchorId="126BD0FC" wp14:editId="4D3CFE68">
                <wp:simplePos x="0" y="0"/>
                <wp:positionH relativeFrom="column">
                  <wp:posOffset>2681605</wp:posOffset>
                </wp:positionH>
                <wp:positionV relativeFrom="paragraph">
                  <wp:posOffset>167640</wp:posOffset>
                </wp:positionV>
                <wp:extent cx="542925" cy="633730"/>
                <wp:effectExtent l="0" t="0" r="9525" b="0"/>
                <wp:wrapNone/>
                <wp:docPr id="7" name="Down Arrow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633730"/>
                        </a:xfrm>
                        <a:custGeom>
                          <a:avLst>
                            <a:gd name="f0" fmla="val 13259"/>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noFill/>
                        <a:ln w="6350">
                          <a:solidFill>
                            <a:srgbClr val="000000"/>
                          </a:solidFill>
                          <a:prstDash val="solid"/>
                        </a:ln>
                      </wps:spPr>
                      <wps:bodyPr lIns="0" tIns="0" rIns="0" bIns="0"/>
                    </wps:wsp>
                  </a:graphicData>
                </a:graphic>
                <wp14:sizeRelH relativeFrom="page">
                  <wp14:pctWidth>0</wp14:pctWidth>
                </wp14:sizeRelH>
                <wp14:sizeRelV relativeFrom="page">
                  <wp14:pctHeight>0</wp14:pctHeight>
                </wp14:sizeRelV>
              </wp:anchor>
            </w:drawing>
          </mc:Choice>
          <mc:Fallback>
            <w:pict>
              <v:shape w14:anchorId="179ACD0C" id="Down Arrow 2" o:spid="_x0000_s1026" style="position:absolute;margin-left:211.15pt;margin-top:13.2pt;width:42.75pt;height:4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" path="m5400,r,13259l,13259r10800,8341l21600,13259r-5400,l16200,,5400,xe" filled="f" strokeweight=".5pt">
                <v:path arrowok="t" o:connecttype="custom" o:connectlocs="271463,0;542925,316865;271463,633730;0,316865;0,389010;542925,389010" o:connectangles="270,0,90,180,180,0" textboxrect="5400,0,16200,17429"/>
              </v:shape>
            </w:pict>
          </mc:Fallback>
        </mc:AlternateContent>
      </w:r>
    </w:p>
    <w:p w14:paraId="15156E54" w14:textId="77777777" w:rsidR="00323113" w:rsidRPr="00581A97" w:rsidRDefault="00323113" w:rsidP="00323113">
      <w:pPr>
        <w:suppressAutoHyphens/>
        <w:autoSpaceDN w:val="0"/>
        <w:spacing w:before="0" w:after="200" w:line="276" w:lineRule="auto"/>
        <w:textAlignment w:val="baseline"/>
        <w:rPr>
          <w:rFonts w:eastAsia="Calibri" w:cs="Arial"/>
          <w:sz w:val="24"/>
          <w:szCs w:val="22"/>
        </w:rPr>
      </w:pPr>
    </w:p>
    <w:p w14:paraId="72363739"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eastAsia="Calibri" w:cs="Arial"/>
          <w:noProof/>
          <w:sz w:val="24"/>
          <w:szCs w:val="22"/>
          <w:lang w:eastAsia="en-GB"/>
        </w:rPr>
        <mc:AlternateContent>
          <mc:Choice Requires="wps">
            <w:drawing>
              <wp:anchor distT="0" distB="0" distL="114300" distR="114300" simplePos="0" relativeHeight="251667456" behindDoc="1" locked="0" layoutInCell="1" allowOverlap="1" wp14:anchorId="37F8B1BA" wp14:editId="5AC6ED28">
                <wp:simplePos x="0" y="0"/>
                <wp:positionH relativeFrom="column">
                  <wp:posOffset>-197485</wp:posOffset>
                </wp:positionH>
                <wp:positionV relativeFrom="paragraph">
                  <wp:posOffset>185420</wp:posOffset>
                </wp:positionV>
                <wp:extent cx="6507480" cy="403860"/>
                <wp:effectExtent l="8255" t="11430" r="8890" b="13335"/>
                <wp:wrapNone/>
                <wp:docPr id="6"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7480" cy="4038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FF243" id="Rectangle 30" o:spid="_x0000_s1026" style="position:absolute;margin-left:-15.55pt;margin-top:14.6pt;width:512.4pt;height:3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"/>
            </w:pict>
          </mc:Fallback>
        </mc:AlternateContent>
      </w:r>
    </w:p>
    <w:p w14:paraId="24F17414" w14:textId="77777777" w:rsidR="00323113" w:rsidRPr="00581A97" w:rsidRDefault="00323113" w:rsidP="00323113">
      <w:pPr>
        <w:suppressAutoHyphens/>
        <w:autoSpaceDN w:val="0"/>
        <w:spacing w:before="0" w:after="200" w:line="276" w:lineRule="auto"/>
        <w:jc w:val="center"/>
        <w:textAlignment w:val="baseline"/>
        <w:rPr>
          <w:rFonts w:eastAsia="Calibri" w:cs="Arial"/>
          <w:sz w:val="24"/>
          <w:szCs w:val="22"/>
        </w:rPr>
      </w:pPr>
      <w:r w:rsidRPr="00581A97">
        <w:rPr>
          <w:rFonts w:eastAsia="Calibri" w:cs="Arial"/>
          <w:sz w:val="24"/>
          <w:szCs w:val="22"/>
        </w:rPr>
        <w:t>3 internal exclusions result in a review-Letter 2 to be sent to parents.</w:t>
      </w:r>
    </w:p>
    <w:p w14:paraId="5DFEEC2B"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3360" behindDoc="0" locked="0" layoutInCell="1" allowOverlap="1" wp14:anchorId="1C850767" wp14:editId="3679B52A">
                <wp:simplePos x="0" y="0"/>
                <wp:positionH relativeFrom="column">
                  <wp:posOffset>2610485</wp:posOffset>
                </wp:positionH>
                <wp:positionV relativeFrom="paragraph">
                  <wp:posOffset>226060</wp:posOffset>
                </wp:positionV>
                <wp:extent cx="542925" cy="689610"/>
                <wp:effectExtent l="0" t="0" r="9525" b="0"/>
                <wp:wrapNone/>
                <wp:docPr id="5"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689610"/>
                        </a:xfrm>
                        <a:custGeom>
                          <a:avLst>
                            <a:gd name="f0" fmla="val 13097"/>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noFill/>
                        <a:ln w="9525">
                          <a:solidFill>
                            <a:srgbClr val="000000"/>
                          </a:solidFill>
                          <a:prstDash val="solid"/>
                        </a:ln>
                      </wps:spPr>
                      <wps:bodyPr lIns="0" tIns="0" rIns="0" bIns="0"/>
                    </wps:wsp>
                  </a:graphicData>
                </a:graphic>
                <wp14:sizeRelH relativeFrom="page">
                  <wp14:pctWidth>0</wp14:pctWidth>
                </wp14:sizeRelH>
                <wp14:sizeRelV relativeFrom="page">
                  <wp14:pctHeight>0</wp14:pctHeight>
                </wp14:sizeRelV>
              </wp:anchor>
            </w:drawing>
          </mc:Choice>
          <mc:Fallback>
            <w:pict>
              <v:shape w14:anchorId="11288494" id="Down Arrow 3" o:spid="_x0000_s1026" style="position:absolute;margin-left:205.55pt;margin-top:17.8pt;width:42.75pt;height:5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" path="m5400,r,13097l,13097r10800,8503l21600,13097r-5400,l16200,,5400,xe" filled="f">
                <v:path arrowok="t" o:connecttype="custom" o:connectlocs="271463,0;542925,344805;271463,689610;0,344805;0,418140;542925,418140" o:connectangles="270,0,90,180,180,0" textboxrect="5400,0,16200,17349"/>
              </v:shape>
            </w:pict>
          </mc:Fallback>
        </mc:AlternateContent>
      </w:r>
    </w:p>
    <w:p w14:paraId="17B723B6" w14:textId="77777777" w:rsidR="00323113" w:rsidRPr="00581A97" w:rsidRDefault="00323113" w:rsidP="00323113">
      <w:pPr>
        <w:suppressAutoHyphens/>
        <w:autoSpaceDN w:val="0"/>
        <w:spacing w:before="0" w:after="200" w:line="276" w:lineRule="auto"/>
        <w:jc w:val="center"/>
        <w:textAlignment w:val="baseline"/>
        <w:rPr>
          <w:rFonts w:eastAsia="Calibri" w:cs="Arial"/>
          <w:sz w:val="24"/>
          <w:szCs w:val="22"/>
        </w:rPr>
      </w:pPr>
    </w:p>
    <w:p w14:paraId="67E1BAC8"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8480" behindDoc="1" locked="0" layoutInCell="1" allowOverlap="1" wp14:anchorId="7627CF51" wp14:editId="70494611">
                <wp:simplePos x="0" y="0"/>
                <wp:positionH relativeFrom="column">
                  <wp:posOffset>-126365</wp:posOffset>
                </wp:positionH>
                <wp:positionV relativeFrom="paragraph">
                  <wp:posOffset>292735</wp:posOffset>
                </wp:positionV>
                <wp:extent cx="6507480" cy="735965"/>
                <wp:effectExtent l="12700" t="13335" r="13970" b="1270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7480" cy="7359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5CAE3" id="Rectangle 31" o:spid="_x0000_s1026" style="position:absolute;margin-left:-9.95pt;margin-top:23.05pt;width:512.4pt;height:57.9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"/>
            </w:pict>
          </mc:Fallback>
        </mc:AlternateContent>
      </w:r>
    </w:p>
    <w:p w14:paraId="59C7774D" w14:textId="77777777" w:rsidR="00323113" w:rsidRPr="00581A97" w:rsidRDefault="00323113" w:rsidP="00323113">
      <w:pPr>
        <w:suppressAutoHyphens/>
        <w:autoSpaceDN w:val="0"/>
        <w:spacing w:before="0" w:after="200" w:line="276" w:lineRule="auto"/>
        <w:jc w:val="center"/>
        <w:textAlignment w:val="baseline"/>
        <w:rPr>
          <w:rFonts w:eastAsia="Calibri" w:cs="Arial"/>
          <w:sz w:val="24"/>
          <w:szCs w:val="22"/>
        </w:rPr>
      </w:pPr>
      <w:r w:rsidRPr="00581A97">
        <w:rPr>
          <w:rFonts w:eastAsia="Calibri" w:cs="Arial"/>
          <w:sz w:val="24"/>
          <w:szCs w:val="22"/>
        </w:rPr>
        <w:t>External fixed term exclusion –Letter 3 to be sent to parents.</w:t>
      </w:r>
    </w:p>
    <w:p w14:paraId="5438AD59" w14:textId="77777777" w:rsidR="00323113" w:rsidRPr="00581A97" w:rsidRDefault="00323113" w:rsidP="00323113">
      <w:pPr>
        <w:suppressAutoHyphens/>
        <w:autoSpaceDN w:val="0"/>
        <w:spacing w:before="0" w:after="200" w:line="276" w:lineRule="auto"/>
        <w:jc w:val="center"/>
        <w:textAlignment w:val="baseline"/>
        <w:rPr>
          <w:rFonts w:eastAsia="Calibri" w:cs="Arial"/>
          <w:sz w:val="22"/>
          <w:szCs w:val="22"/>
        </w:rPr>
      </w:pPr>
      <w:r w:rsidRPr="00581A97">
        <w:rPr>
          <w:rFonts w:eastAsia="Calibri" w:cs="Arial"/>
          <w:sz w:val="24"/>
          <w:szCs w:val="22"/>
        </w:rPr>
        <w:t xml:space="preserve">Email sent to chair of governors &amp; LA notified. </w:t>
      </w:r>
    </w:p>
    <w:p w14:paraId="1D5F0A26"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4384" behindDoc="0" locked="0" layoutInCell="1" allowOverlap="1" wp14:anchorId="4611ECE4" wp14:editId="38B9C444">
                <wp:simplePos x="0" y="0"/>
                <wp:positionH relativeFrom="column">
                  <wp:posOffset>2610485</wp:posOffset>
                </wp:positionH>
                <wp:positionV relativeFrom="paragraph">
                  <wp:posOffset>190500</wp:posOffset>
                </wp:positionV>
                <wp:extent cx="542925" cy="702945"/>
                <wp:effectExtent l="0" t="0" r="9525" b="1905"/>
                <wp:wrapNone/>
                <wp:docPr id="4"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702945"/>
                        </a:xfrm>
                        <a:custGeom>
                          <a:avLst>
                            <a:gd name="f0" fmla="val 13259"/>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pin 0 f1 10800"/>
                            <a:gd name="f15" fmla="pin 0 f0 21600"/>
                            <a:gd name="f16" fmla="*/ f10 f2 1"/>
                            <a:gd name="f17" fmla="*/ f11 f2 1"/>
                            <a:gd name="f18" fmla="val f14"/>
                            <a:gd name="f19" fmla="val f15"/>
                            <a:gd name="f20" fmla="+- 21600 0 f14"/>
                            <a:gd name="f21" fmla="*/ f14 f12 1"/>
                            <a:gd name="f22" fmla="*/ f15 f13 1"/>
                            <a:gd name="f23" fmla="*/ 0 f13 1"/>
                            <a:gd name="f24" fmla="*/ 0 f12 1"/>
                            <a:gd name="f25" fmla="*/ f16 1 f4"/>
                            <a:gd name="f26" fmla="*/ 21600 f12 1"/>
                            <a:gd name="f27" fmla="*/ f17 1 f4"/>
                            <a:gd name="f28" fmla="+- 21600 0 f19"/>
                            <a:gd name="f29" fmla="*/ f18 f12 1"/>
                            <a:gd name="f30" fmla="*/ f20 f12 1"/>
                            <a:gd name="f31" fmla="*/ f19 f13 1"/>
                            <a:gd name="f32" fmla="+- f25 0 f3"/>
                            <a:gd name="f33" fmla="+- f27 0 f3"/>
                            <a:gd name="f34" fmla="*/ f28 f18 1"/>
                            <a:gd name="f35" fmla="*/ f34 1 10800"/>
                            <a:gd name="f36" fmla="+- f19 f35 0"/>
                            <a:gd name="f37" fmla="*/ f36 f13 1"/>
                          </a:gdLst>
                          <a:ahLst>
                            <a:ahXY gdRefX="f1" minX="f7" maxX="f9" gdRefY="f0" minY="f7" maxY="f8">
                              <a:pos x="f21" y="f22"/>
                            </a:ahXY>
                          </a:ahLst>
                          <a:cxnLst>
                            <a:cxn ang="3cd4">
                              <a:pos x="hc" y="t"/>
                            </a:cxn>
                            <a:cxn ang="0">
                              <a:pos x="r" y="vc"/>
                            </a:cxn>
                            <a:cxn ang="cd4">
                              <a:pos x="hc" y="b"/>
                            </a:cxn>
                            <a:cxn ang="cd2">
                              <a:pos x="l" y="vc"/>
                            </a:cxn>
                            <a:cxn ang="f32">
                              <a:pos x="f24" y="f31"/>
                            </a:cxn>
                            <a:cxn ang="f33">
                              <a:pos x="f26" y="f31"/>
                            </a:cxn>
                          </a:cxnLst>
                          <a:rect l="f29" t="f23" r="f30" b="f37"/>
                          <a:pathLst>
                            <a:path w="21600" h="21600">
                              <a:moveTo>
                                <a:pt x="f18" y="f7"/>
                              </a:moveTo>
                              <a:lnTo>
                                <a:pt x="f18" y="f19"/>
                              </a:lnTo>
                              <a:lnTo>
                                <a:pt x="f7" y="f19"/>
                              </a:lnTo>
                              <a:lnTo>
                                <a:pt x="f9" y="f8"/>
                              </a:lnTo>
                              <a:lnTo>
                                <a:pt x="f8" y="f19"/>
                              </a:lnTo>
                              <a:lnTo>
                                <a:pt x="f20" y="f19"/>
                              </a:lnTo>
                              <a:lnTo>
                                <a:pt x="f20" y="f7"/>
                              </a:lnTo>
                              <a:close/>
                            </a:path>
                          </a:pathLst>
                        </a:custGeom>
                        <a:noFill/>
                        <a:ln w="9525">
                          <a:solidFill>
                            <a:srgbClr val="000000"/>
                          </a:solidFill>
                          <a:prstDash val="solid"/>
                        </a:ln>
                      </wps:spPr>
                      <wps:bodyPr lIns="0" tIns="0" rIns="0" bIns="0"/>
                    </wps:wsp>
                  </a:graphicData>
                </a:graphic>
                <wp14:sizeRelH relativeFrom="page">
                  <wp14:pctWidth>0</wp14:pctWidth>
                </wp14:sizeRelH>
                <wp14:sizeRelV relativeFrom="page">
                  <wp14:pctHeight>0</wp14:pctHeight>
                </wp14:sizeRelV>
              </wp:anchor>
            </w:drawing>
          </mc:Choice>
          <mc:Fallback>
            <w:pict>
              <v:shape w14:anchorId="31310C5A" id="Down Arrow 4" o:spid="_x0000_s1026" style="position:absolute;margin-left:205.55pt;margin-top:15pt;width:42.75pt;height:55.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" path="m5400,r,13259l,13259r10800,8341l21600,13259r-5400,l16200,,5400,xe" filled="f">
                <v:path arrowok="t" o:connecttype="custom" o:connectlocs="271463,0;542925,351473;271463,702945;0,351473;0,431498;542925,431498" o:connectangles="270,0,90,180,180,0" textboxrect="5400,0,16200,17429"/>
              </v:shape>
            </w:pict>
          </mc:Fallback>
        </mc:AlternateContent>
      </w:r>
    </w:p>
    <w:p w14:paraId="62150CF9" w14:textId="77777777" w:rsidR="00323113" w:rsidRPr="00581A97" w:rsidRDefault="00323113" w:rsidP="00323113">
      <w:pPr>
        <w:suppressAutoHyphens/>
        <w:autoSpaceDN w:val="0"/>
        <w:spacing w:before="0" w:after="200" w:line="276" w:lineRule="auto"/>
        <w:jc w:val="center"/>
        <w:textAlignment w:val="baseline"/>
        <w:rPr>
          <w:rFonts w:eastAsia="Calibri" w:cs="Arial"/>
          <w:sz w:val="24"/>
          <w:szCs w:val="22"/>
        </w:rPr>
      </w:pPr>
    </w:p>
    <w:p w14:paraId="5C9F9CFF" w14:textId="77777777" w:rsidR="00323113" w:rsidRPr="00581A97" w:rsidRDefault="003C2523" w:rsidP="00323113">
      <w:pPr>
        <w:suppressAutoHyphens/>
        <w:autoSpaceDN w:val="0"/>
        <w:spacing w:before="0" w:after="200" w:line="276" w:lineRule="auto"/>
        <w:jc w:val="center"/>
        <w:textAlignment w:val="baseline"/>
        <w:rPr>
          <w:rFonts w:eastAsia="Calibri" w:cs="Arial"/>
          <w:sz w:val="24"/>
          <w:szCs w:val="22"/>
        </w:rPr>
      </w:pPr>
      <w:r w:rsidRPr="00581A97">
        <w:rPr>
          <w:rFonts w:cs="Arial"/>
          <w:noProof/>
          <w:lang w:eastAsia="en-GB"/>
        </w:rPr>
        <mc:AlternateContent>
          <mc:Choice Requires="wps">
            <w:drawing>
              <wp:anchor distT="0" distB="0" distL="114300" distR="114300" simplePos="0" relativeHeight="251669504" behindDoc="1" locked="0" layoutInCell="1" allowOverlap="1" wp14:anchorId="49AB2B96" wp14:editId="46B3ECE3">
                <wp:simplePos x="0" y="0"/>
                <wp:positionH relativeFrom="column">
                  <wp:posOffset>-197485</wp:posOffset>
                </wp:positionH>
                <wp:positionV relativeFrom="paragraph">
                  <wp:posOffset>217170</wp:posOffset>
                </wp:positionV>
                <wp:extent cx="6507480" cy="819785"/>
                <wp:effectExtent l="8255" t="12700" r="8890" b="5715"/>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7480" cy="8197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7BE83" id="Rectangle 32" o:spid="_x0000_s1026" style="position:absolute;margin-left:-15.55pt;margin-top:17.1pt;width:512.4pt;height:64.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"/>
            </w:pict>
          </mc:Fallback>
        </mc:AlternateContent>
      </w:r>
    </w:p>
    <w:p w14:paraId="7256DC18" w14:textId="77777777" w:rsidR="00445A54" w:rsidRPr="00581A97" w:rsidRDefault="00323113" w:rsidP="00323113">
      <w:pPr>
        <w:suppressAutoHyphens/>
        <w:autoSpaceDN w:val="0"/>
        <w:spacing w:before="0" w:after="200" w:line="276" w:lineRule="auto"/>
        <w:jc w:val="center"/>
        <w:textAlignment w:val="baseline"/>
        <w:rPr>
          <w:rFonts w:eastAsia="Calibri" w:cs="Arial"/>
          <w:sz w:val="22"/>
          <w:szCs w:val="22"/>
        </w:rPr>
      </w:pPr>
      <w:r w:rsidRPr="00581A97">
        <w:rPr>
          <w:rFonts w:eastAsia="Calibri" w:cs="Arial"/>
          <w:sz w:val="24"/>
          <w:szCs w:val="22"/>
        </w:rPr>
        <w:t>2 fixed term exclusions result in a review-decision m</w:t>
      </w:r>
      <w:r w:rsidR="00283185" w:rsidRPr="00581A97">
        <w:rPr>
          <w:rFonts w:eastAsia="Calibri" w:cs="Arial"/>
          <w:sz w:val="24"/>
          <w:szCs w:val="22"/>
        </w:rPr>
        <w:t>ade as to whether to send to SEMH</w:t>
      </w:r>
      <w:r w:rsidRPr="00581A97">
        <w:rPr>
          <w:rFonts w:eastAsia="Calibri" w:cs="Arial"/>
          <w:sz w:val="24"/>
          <w:szCs w:val="22"/>
        </w:rPr>
        <w:t xml:space="preserve"> panel.</w:t>
      </w:r>
    </w:p>
    <w:p w14:paraId="09466F6C" w14:textId="77777777" w:rsidR="00445A54" w:rsidRPr="00581A97" w:rsidRDefault="00445A54" w:rsidP="00707D9D">
      <w:pPr>
        <w:rPr>
          <w:rFonts w:cs="Arial"/>
        </w:rPr>
      </w:pPr>
    </w:p>
    <w:p w14:paraId="6E2D2885" w14:textId="77777777" w:rsidR="00445A54" w:rsidRPr="00581A97" w:rsidRDefault="00445A54" w:rsidP="00707D9D">
      <w:pPr>
        <w:rPr>
          <w:rFonts w:cs="Arial"/>
        </w:rPr>
      </w:pPr>
    </w:p>
    <w:p w14:paraId="55786F8D" w14:textId="77777777" w:rsidR="00445A54" w:rsidRPr="00581A97" w:rsidRDefault="00445A54" w:rsidP="00707D9D">
      <w:pPr>
        <w:rPr>
          <w:rFonts w:cs="Arial"/>
        </w:rPr>
      </w:pPr>
    </w:p>
    <w:p w14:paraId="085C4A2B" w14:textId="77777777" w:rsidR="00445A54" w:rsidRPr="00581A97" w:rsidRDefault="00445A54" w:rsidP="00707D9D">
      <w:pPr>
        <w:rPr>
          <w:rFonts w:cs="Arial"/>
        </w:rPr>
      </w:pPr>
    </w:p>
    <w:p w14:paraId="57961435" w14:textId="77777777" w:rsidR="00232069" w:rsidRPr="00581A97" w:rsidRDefault="00232069" w:rsidP="00707D9D">
      <w:pPr>
        <w:rPr>
          <w:rFonts w:cs="Arial"/>
        </w:rPr>
      </w:pPr>
    </w:p>
    <w:p w14:paraId="3392251F" w14:textId="77777777" w:rsidR="00232069" w:rsidRPr="00581A97" w:rsidRDefault="00232069" w:rsidP="00707D9D">
      <w:pPr>
        <w:rPr>
          <w:rFonts w:cs="Arial"/>
        </w:rPr>
      </w:pPr>
    </w:p>
    <w:p w14:paraId="08A6F75F" w14:textId="77777777" w:rsidR="00232069" w:rsidRPr="00581A97" w:rsidRDefault="00232069" w:rsidP="00707D9D">
      <w:pPr>
        <w:rPr>
          <w:rFonts w:cs="Arial"/>
        </w:rPr>
      </w:pPr>
    </w:p>
    <w:p w14:paraId="086CBA94" w14:textId="77777777" w:rsidR="00232069" w:rsidRPr="00581A97" w:rsidRDefault="00232069" w:rsidP="00707D9D">
      <w:pPr>
        <w:rPr>
          <w:rFonts w:cs="Arial"/>
        </w:rPr>
      </w:pPr>
    </w:p>
    <w:p w14:paraId="4E3E62AF" w14:textId="77777777" w:rsidR="00445A54" w:rsidRPr="00581A97" w:rsidRDefault="00445A54" w:rsidP="00707D9D">
      <w:pPr>
        <w:rPr>
          <w:rFonts w:cs="Arial"/>
        </w:rPr>
      </w:pPr>
    </w:p>
    <w:p w14:paraId="4A5C9FC7" w14:textId="77777777" w:rsidR="00283185" w:rsidRPr="00581A97" w:rsidRDefault="00283185" w:rsidP="00283185">
      <w:pPr>
        <w:jc w:val="center"/>
        <w:rPr>
          <w:rFonts w:cs="Arial"/>
          <w:b/>
          <w:sz w:val="28"/>
          <w:u w:val="single"/>
        </w:rPr>
      </w:pPr>
      <w:r w:rsidRPr="00581A97">
        <w:rPr>
          <w:rFonts w:cs="Arial"/>
          <w:b/>
          <w:sz w:val="28"/>
          <w:u w:val="single"/>
        </w:rPr>
        <w:lastRenderedPageBreak/>
        <w:t>Appendix 6: Exclusion flow chart 2</w:t>
      </w:r>
    </w:p>
    <w:p w14:paraId="5E6A64B7" w14:textId="77777777" w:rsidR="00AE4A01" w:rsidRPr="00581A97" w:rsidRDefault="00AE4A01" w:rsidP="00283185">
      <w:pPr>
        <w:jc w:val="center"/>
        <w:rPr>
          <w:rFonts w:cs="Arial"/>
          <w:b/>
          <w:sz w:val="28"/>
          <w:u w:val="single"/>
        </w:rPr>
      </w:pPr>
    </w:p>
    <w:p w14:paraId="32A6AF00" w14:textId="77777777" w:rsidR="00AE4A01" w:rsidRPr="00232069" w:rsidRDefault="003C2523" w:rsidP="00283185">
      <w:pPr>
        <w:jc w:val="center"/>
        <w:rPr>
          <w:rFonts w:cs="Arial"/>
          <w:b/>
          <w:sz w:val="28"/>
          <w:u w:val="single"/>
        </w:rPr>
      </w:pPr>
      <w:r w:rsidRPr="00581A97">
        <w:rPr>
          <w:rFonts w:cs="Arial"/>
          <w:noProof/>
          <w:lang w:eastAsia="en-GB"/>
        </w:rPr>
        <w:drawing>
          <wp:inline distT="0" distB="0" distL="0" distR="0" wp14:anchorId="7F93A0AB" wp14:editId="5D87C903">
            <wp:extent cx="5602605" cy="863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2605" cy="8636000"/>
                    </a:xfrm>
                    <a:prstGeom prst="rect">
                      <a:avLst/>
                    </a:prstGeom>
                    <a:noFill/>
                    <a:ln>
                      <a:noFill/>
                    </a:ln>
                  </pic:spPr>
                </pic:pic>
              </a:graphicData>
            </a:graphic>
          </wp:inline>
        </w:drawing>
      </w:r>
    </w:p>
    <w:sectPr w:rsidR="00AE4A01" w:rsidRPr="00232069" w:rsidSect="00445A54">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519CA" w14:textId="77777777" w:rsidR="003E29DF" w:rsidRDefault="003E29DF" w:rsidP="00FE4EBF">
      <w:pPr>
        <w:spacing w:before="0" w:after="0"/>
      </w:pPr>
      <w:r>
        <w:separator/>
      </w:r>
    </w:p>
  </w:endnote>
  <w:endnote w:type="continuationSeparator" w:id="0">
    <w:p w14:paraId="153A0159" w14:textId="77777777" w:rsidR="003E29DF" w:rsidRDefault="003E29DF"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016B5" w14:textId="77777777" w:rsidR="001F3399" w:rsidRDefault="001F3399"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33F4D1" w14:textId="77777777" w:rsidR="001F3399" w:rsidRDefault="001F3399"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7DD56" w14:textId="77777777" w:rsidR="001F3399" w:rsidRDefault="001F3399"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4B3A">
      <w:rPr>
        <w:rStyle w:val="PageNumber"/>
        <w:noProof/>
      </w:rPr>
      <w:t>2</w:t>
    </w:r>
    <w:r>
      <w:rPr>
        <w:rStyle w:val="PageNumber"/>
      </w:rPr>
      <w:fldChar w:fldCharType="end"/>
    </w:r>
  </w:p>
  <w:p w14:paraId="00E31A04" w14:textId="77777777" w:rsidR="001F3399" w:rsidRDefault="001F3399"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302A0" w14:textId="77777777" w:rsidR="003E29DF" w:rsidRDefault="003E29DF" w:rsidP="00FE4EBF">
      <w:pPr>
        <w:spacing w:before="0" w:after="0"/>
      </w:pPr>
      <w:r>
        <w:separator/>
      </w:r>
    </w:p>
  </w:footnote>
  <w:footnote w:type="continuationSeparator" w:id="0">
    <w:p w14:paraId="089AA295" w14:textId="77777777" w:rsidR="003E29DF" w:rsidRDefault="003E29DF"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3pt;height:331.95pt" o:bullet="t">
        <v:imagedata r:id="rId1"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7E9275E"/>
    <w:multiLevelType w:val="hybridMultilevel"/>
    <w:tmpl w:val="EB76A6B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0542B4E"/>
    <w:multiLevelType w:val="hybridMultilevel"/>
    <w:tmpl w:val="3B48B5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2D2566"/>
    <w:multiLevelType w:val="hybridMultilevel"/>
    <w:tmpl w:val="EEC48D7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70E3BD6"/>
    <w:multiLevelType w:val="hybridMultilevel"/>
    <w:tmpl w:val="6F62758E"/>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E542178"/>
    <w:multiLevelType w:val="hybridMultilevel"/>
    <w:tmpl w:val="3FEA5C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214B632E"/>
    <w:multiLevelType w:val="hybridMultilevel"/>
    <w:tmpl w:val="5C74552E"/>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20551F5"/>
    <w:multiLevelType w:val="hybridMultilevel"/>
    <w:tmpl w:val="F0F0E6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79F351C"/>
    <w:multiLevelType w:val="hybridMultilevel"/>
    <w:tmpl w:val="6666D59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EFA688B"/>
    <w:multiLevelType w:val="hybridMultilevel"/>
    <w:tmpl w:val="BDFCF80C"/>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15B33DA"/>
    <w:multiLevelType w:val="hybridMultilevel"/>
    <w:tmpl w:val="E7DEE1B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39FC4AC2"/>
    <w:multiLevelType w:val="hybridMultilevel"/>
    <w:tmpl w:val="76A8834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A7F4C40"/>
    <w:multiLevelType w:val="hybridMultilevel"/>
    <w:tmpl w:val="E710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611EF"/>
    <w:multiLevelType w:val="hybridMultilevel"/>
    <w:tmpl w:val="47CE256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25D2E"/>
    <w:multiLevelType w:val="hybridMultilevel"/>
    <w:tmpl w:val="F782F32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CCC7E25"/>
    <w:multiLevelType w:val="hybridMultilevel"/>
    <w:tmpl w:val="3F88A334"/>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509B1753"/>
    <w:multiLevelType w:val="hybridMultilevel"/>
    <w:tmpl w:val="1B608EBC"/>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529602A8"/>
    <w:multiLevelType w:val="hybridMultilevel"/>
    <w:tmpl w:val="06182AA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52CE7DA1"/>
    <w:multiLevelType w:val="hybridMultilevel"/>
    <w:tmpl w:val="4C5E369A"/>
    <w:lvl w:ilvl="0" w:tplc="3B325216">
      <w:start w:val="1"/>
      <w:numFmt w:val="bullet"/>
      <w:pStyle w:val="ColorfulList-Accent1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65625"/>
    <w:multiLevelType w:val="hybridMultilevel"/>
    <w:tmpl w:val="4260AED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56467D0A"/>
    <w:multiLevelType w:val="hybridMultilevel"/>
    <w:tmpl w:val="9392E0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886DDF"/>
    <w:multiLevelType w:val="hybridMultilevel"/>
    <w:tmpl w:val="A43AC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247198"/>
    <w:multiLevelType w:val="hybridMultilevel"/>
    <w:tmpl w:val="183AE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C4B"/>
    <w:multiLevelType w:val="hybridMultilevel"/>
    <w:tmpl w:val="F8A8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1F485B"/>
    <w:multiLevelType w:val="hybridMultilevel"/>
    <w:tmpl w:val="1EEA5096"/>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6F876A76"/>
    <w:multiLevelType w:val="hybridMultilevel"/>
    <w:tmpl w:val="07744D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360125"/>
    <w:multiLevelType w:val="hybridMultilevel"/>
    <w:tmpl w:val="EC5E58E4"/>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74EF4CEF"/>
    <w:multiLevelType w:val="hybridMultilevel"/>
    <w:tmpl w:val="40FC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5A7F34"/>
    <w:multiLevelType w:val="hybridMultilevel"/>
    <w:tmpl w:val="9E8612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C230D5"/>
    <w:multiLevelType w:val="hybridMultilevel"/>
    <w:tmpl w:val="4808E85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8D97666"/>
    <w:multiLevelType w:val="hybridMultilevel"/>
    <w:tmpl w:val="CFAC961E"/>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7BA66A6F"/>
    <w:multiLevelType w:val="hybridMultilevel"/>
    <w:tmpl w:val="FB6890F8"/>
    <w:lvl w:ilvl="0" w:tplc="0809000D">
      <w:start w:val="1"/>
      <w:numFmt w:val="bullet"/>
      <w:lvlText w:val=""/>
      <w:lvlJc w:val="left"/>
      <w:pPr>
        <w:ind w:left="890" w:hanging="360"/>
      </w:pPr>
      <w:rPr>
        <w:rFonts w:ascii="Wingdings" w:hAnsi="Wingdings"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C395EB7"/>
    <w:multiLevelType w:val="hybridMultilevel"/>
    <w:tmpl w:val="ADAE70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7E1F4308"/>
    <w:multiLevelType w:val="hybridMultilevel"/>
    <w:tmpl w:val="ACD4B1F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686247998">
    <w:abstractNumId w:val="27"/>
  </w:num>
  <w:num w:numId="2" w16cid:durableId="949356024">
    <w:abstractNumId w:val="24"/>
  </w:num>
  <w:num w:numId="3" w16cid:durableId="821045467">
    <w:abstractNumId w:val="19"/>
  </w:num>
  <w:num w:numId="4" w16cid:durableId="1970355220">
    <w:abstractNumId w:val="33"/>
  </w:num>
  <w:num w:numId="5" w16cid:durableId="1859467687">
    <w:abstractNumId w:val="0"/>
  </w:num>
  <w:num w:numId="6" w16cid:durableId="1544058227">
    <w:abstractNumId w:val="23"/>
  </w:num>
  <w:num w:numId="7" w16cid:durableId="1693459036">
    <w:abstractNumId w:val="30"/>
  </w:num>
  <w:num w:numId="8" w16cid:durableId="1248536460">
    <w:abstractNumId w:val="13"/>
  </w:num>
  <w:num w:numId="9" w16cid:durableId="684332966">
    <w:abstractNumId w:val="5"/>
  </w:num>
  <w:num w:numId="10" w16cid:durableId="1279025092">
    <w:abstractNumId w:val="22"/>
  </w:num>
  <w:num w:numId="11" w16cid:durableId="1568615036">
    <w:abstractNumId w:val="28"/>
  </w:num>
  <w:num w:numId="12" w16cid:durableId="1080444576">
    <w:abstractNumId w:val="12"/>
  </w:num>
  <w:num w:numId="13" w16cid:durableId="1554926584">
    <w:abstractNumId w:val="29"/>
  </w:num>
  <w:num w:numId="14" w16cid:durableId="1532303866">
    <w:abstractNumId w:val="25"/>
  </w:num>
  <w:num w:numId="15" w16cid:durableId="1635325973">
    <w:abstractNumId w:val="31"/>
  </w:num>
  <w:num w:numId="16" w16cid:durableId="1556895435">
    <w:abstractNumId w:val="10"/>
  </w:num>
  <w:num w:numId="17" w16cid:durableId="460223996">
    <w:abstractNumId w:val="16"/>
  </w:num>
  <w:num w:numId="18" w16cid:durableId="1748304668">
    <w:abstractNumId w:val="9"/>
  </w:num>
  <w:num w:numId="19" w16cid:durableId="2117404139">
    <w:abstractNumId w:val="11"/>
  </w:num>
  <w:num w:numId="20" w16cid:durableId="1513570367">
    <w:abstractNumId w:val="32"/>
  </w:num>
  <w:num w:numId="21" w16cid:durableId="1161697573">
    <w:abstractNumId w:val="17"/>
  </w:num>
  <w:num w:numId="22" w16cid:durableId="68428601">
    <w:abstractNumId w:val="4"/>
  </w:num>
  <w:num w:numId="23" w16cid:durableId="1398934791">
    <w:abstractNumId w:val="3"/>
  </w:num>
  <w:num w:numId="24" w16cid:durableId="571818158">
    <w:abstractNumId w:val="6"/>
  </w:num>
  <w:num w:numId="25" w16cid:durableId="28386555">
    <w:abstractNumId w:val="18"/>
  </w:num>
  <w:num w:numId="26" w16cid:durableId="509489063">
    <w:abstractNumId w:val="1"/>
  </w:num>
  <w:num w:numId="27" w16cid:durableId="863323873">
    <w:abstractNumId w:val="21"/>
  </w:num>
  <w:num w:numId="28" w16cid:durableId="497385174">
    <w:abstractNumId w:val="26"/>
  </w:num>
  <w:num w:numId="29" w16cid:durableId="2109888884">
    <w:abstractNumId w:val="14"/>
  </w:num>
  <w:num w:numId="30" w16cid:durableId="1169783999">
    <w:abstractNumId w:val="7"/>
  </w:num>
  <w:num w:numId="31" w16cid:durableId="1223517746">
    <w:abstractNumId w:val="8"/>
  </w:num>
  <w:num w:numId="32" w16cid:durableId="67457200">
    <w:abstractNumId w:val="34"/>
  </w:num>
  <w:num w:numId="33" w16cid:durableId="856771746">
    <w:abstractNumId w:val="20"/>
  </w:num>
  <w:num w:numId="34" w16cid:durableId="1279950227">
    <w:abstractNumId w:val="35"/>
  </w:num>
  <w:num w:numId="35" w16cid:durableId="1062368689">
    <w:abstractNumId w:val="15"/>
  </w:num>
  <w:num w:numId="36" w16cid:durableId="1607300813">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1154E"/>
    <w:rsid w:val="0001260E"/>
    <w:rsid w:val="0001772B"/>
    <w:rsid w:val="0002420D"/>
    <w:rsid w:val="00030CEB"/>
    <w:rsid w:val="00030E85"/>
    <w:rsid w:val="00035530"/>
    <w:rsid w:val="00036F9C"/>
    <w:rsid w:val="00042646"/>
    <w:rsid w:val="0006509C"/>
    <w:rsid w:val="00072C8E"/>
    <w:rsid w:val="00084E43"/>
    <w:rsid w:val="000A4735"/>
    <w:rsid w:val="000A4DD9"/>
    <w:rsid w:val="000C4A27"/>
    <w:rsid w:val="000D5B13"/>
    <w:rsid w:val="000E2732"/>
    <w:rsid w:val="000E3DA9"/>
    <w:rsid w:val="00111275"/>
    <w:rsid w:val="00111A5B"/>
    <w:rsid w:val="0011435C"/>
    <w:rsid w:val="00114978"/>
    <w:rsid w:val="001239B2"/>
    <w:rsid w:val="001303E9"/>
    <w:rsid w:val="001408FA"/>
    <w:rsid w:val="0015034A"/>
    <w:rsid w:val="00150DBE"/>
    <w:rsid w:val="001705A8"/>
    <w:rsid w:val="00171A9E"/>
    <w:rsid w:val="00173DAE"/>
    <w:rsid w:val="00176320"/>
    <w:rsid w:val="00177795"/>
    <w:rsid w:val="0019468F"/>
    <w:rsid w:val="001A39FF"/>
    <w:rsid w:val="001B0588"/>
    <w:rsid w:val="001B4502"/>
    <w:rsid w:val="001C1B9E"/>
    <w:rsid w:val="001D7BDA"/>
    <w:rsid w:val="001E0424"/>
    <w:rsid w:val="001E1960"/>
    <w:rsid w:val="001F2860"/>
    <w:rsid w:val="001F3399"/>
    <w:rsid w:val="001F789E"/>
    <w:rsid w:val="00200E0B"/>
    <w:rsid w:val="00204182"/>
    <w:rsid w:val="00214466"/>
    <w:rsid w:val="00223884"/>
    <w:rsid w:val="0023092E"/>
    <w:rsid w:val="00230C50"/>
    <w:rsid w:val="00232069"/>
    <w:rsid w:val="00233295"/>
    <w:rsid w:val="00233CED"/>
    <w:rsid w:val="00236246"/>
    <w:rsid w:val="002429BD"/>
    <w:rsid w:val="002659F9"/>
    <w:rsid w:val="00271DE2"/>
    <w:rsid w:val="002735C3"/>
    <w:rsid w:val="00280FCD"/>
    <w:rsid w:val="00283185"/>
    <w:rsid w:val="00294442"/>
    <w:rsid w:val="002A7C63"/>
    <w:rsid w:val="002B60B0"/>
    <w:rsid w:val="002B725C"/>
    <w:rsid w:val="002B7B3F"/>
    <w:rsid w:val="002C03DF"/>
    <w:rsid w:val="002C5F34"/>
    <w:rsid w:val="002D18CC"/>
    <w:rsid w:val="002D1DEA"/>
    <w:rsid w:val="002D306D"/>
    <w:rsid w:val="002D3A8D"/>
    <w:rsid w:val="002F1222"/>
    <w:rsid w:val="003218D1"/>
    <w:rsid w:val="00323113"/>
    <w:rsid w:val="00325102"/>
    <w:rsid w:val="00346052"/>
    <w:rsid w:val="00354864"/>
    <w:rsid w:val="00363769"/>
    <w:rsid w:val="0037166A"/>
    <w:rsid w:val="0038743C"/>
    <w:rsid w:val="003925E5"/>
    <w:rsid w:val="003A0FBD"/>
    <w:rsid w:val="003A2A8D"/>
    <w:rsid w:val="003A33FF"/>
    <w:rsid w:val="003A7A2C"/>
    <w:rsid w:val="003B10D2"/>
    <w:rsid w:val="003C1729"/>
    <w:rsid w:val="003C2523"/>
    <w:rsid w:val="003C4276"/>
    <w:rsid w:val="003C7B22"/>
    <w:rsid w:val="003D1B0D"/>
    <w:rsid w:val="003D5D07"/>
    <w:rsid w:val="003D75BE"/>
    <w:rsid w:val="003E22FB"/>
    <w:rsid w:val="003E29DF"/>
    <w:rsid w:val="003E6A16"/>
    <w:rsid w:val="003F0736"/>
    <w:rsid w:val="003F70D7"/>
    <w:rsid w:val="004005AA"/>
    <w:rsid w:val="00400EA9"/>
    <w:rsid w:val="00403934"/>
    <w:rsid w:val="00403F75"/>
    <w:rsid w:val="004114BA"/>
    <w:rsid w:val="00415566"/>
    <w:rsid w:val="004174CD"/>
    <w:rsid w:val="00417BFE"/>
    <w:rsid w:val="004305A9"/>
    <w:rsid w:val="004345CD"/>
    <w:rsid w:val="00440160"/>
    <w:rsid w:val="00445A54"/>
    <w:rsid w:val="00456549"/>
    <w:rsid w:val="004621F4"/>
    <w:rsid w:val="004708B5"/>
    <w:rsid w:val="00483B72"/>
    <w:rsid w:val="00486E8B"/>
    <w:rsid w:val="00491A10"/>
    <w:rsid w:val="00496794"/>
    <w:rsid w:val="004A62AE"/>
    <w:rsid w:val="004B5BBE"/>
    <w:rsid w:val="004D3A95"/>
    <w:rsid w:val="004F13AF"/>
    <w:rsid w:val="004F25E6"/>
    <w:rsid w:val="004F4AAB"/>
    <w:rsid w:val="004F59E0"/>
    <w:rsid w:val="004F5AF8"/>
    <w:rsid w:val="0050218E"/>
    <w:rsid w:val="00507A48"/>
    <w:rsid w:val="005114DF"/>
    <w:rsid w:val="00515814"/>
    <w:rsid w:val="005163B0"/>
    <w:rsid w:val="005312EA"/>
    <w:rsid w:val="00532F73"/>
    <w:rsid w:val="00544ABA"/>
    <w:rsid w:val="005470CA"/>
    <w:rsid w:val="00551819"/>
    <w:rsid w:val="005548A2"/>
    <w:rsid w:val="00581A97"/>
    <w:rsid w:val="00592D87"/>
    <w:rsid w:val="005A2838"/>
    <w:rsid w:val="005A4750"/>
    <w:rsid w:val="005B56C5"/>
    <w:rsid w:val="005C2993"/>
    <w:rsid w:val="005D160F"/>
    <w:rsid w:val="006056A7"/>
    <w:rsid w:val="00606DB8"/>
    <w:rsid w:val="00614ECD"/>
    <w:rsid w:val="00615EE8"/>
    <w:rsid w:val="006160A7"/>
    <w:rsid w:val="00617F5B"/>
    <w:rsid w:val="006240F5"/>
    <w:rsid w:val="0062547F"/>
    <w:rsid w:val="00625AEA"/>
    <w:rsid w:val="0063503F"/>
    <w:rsid w:val="00642C1A"/>
    <w:rsid w:val="00655C88"/>
    <w:rsid w:val="0066479C"/>
    <w:rsid w:val="00666271"/>
    <w:rsid w:val="00673A6D"/>
    <w:rsid w:val="006B0DAB"/>
    <w:rsid w:val="006B55A9"/>
    <w:rsid w:val="006B6F1F"/>
    <w:rsid w:val="006C4E06"/>
    <w:rsid w:val="006D77F6"/>
    <w:rsid w:val="006D7B5B"/>
    <w:rsid w:val="006E7C0C"/>
    <w:rsid w:val="00704FCA"/>
    <w:rsid w:val="00707D9D"/>
    <w:rsid w:val="00732AAF"/>
    <w:rsid w:val="0075596D"/>
    <w:rsid w:val="00761D98"/>
    <w:rsid w:val="00782CEC"/>
    <w:rsid w:val="00795C90"/>
    <w:rsid w:val="007A1FC2"/>
    <w:rsid w:val="007A4603"/>
    <w:rsid w:val="007A7031"/>
    <w:rsid w:val="007C1919"/>
    <w:rsid w:val="007F5DEE"/>
    <w:rsid w:val="00800604"/>
    <w:rsid w:val="00801947"/>
    <w:rsid w:val="00821DFD"/>
    <w:rsid w:val="0084538C"/>
    <w:rsid w:val="00856671"/>
    <w:rsid w:val="008651D0"/>
    <w:rsid w:val="00873F62"/>
    <w:rsid w:val="00874A5F"/>
    <w:rsid w:val="008A1C7F"/>
    <w:rsid w:val="008A3BBC"/>
    <w:rsid w:val="008B0031"/>
    <w:rsid w:val="008B2C04"/>
    <w:rsid w:val="008B38BB"/>
    <w:rsid w:val="008D1D62"/>
    <w:rsid w:val="008E28C2"/>
    <w:rsid w:val="008E7998"/>
    <w:rsid w:val="008F6B77"/>
    <w:rsid w:val="009057A1"/>
    <w:rsid w:val="0091180B"/>
    <w:rsid w:val="009204DA"/>
    <w:rsid w:val="00921D60"/>
    <w:rsid w:val="00935EDC"/>
    <w:rsid w:val="009469CE"/>
    <w:rsid w:val="00947F35"/>
    <w:rsid w:val="0095297D"/>
    <w:rsid w:val="00962965"/>
    <w:rsid w:val="009711CA"/>
    <w:rsid w:val="0097666B"/>
    <w:rsid w:val="00977DE5"/>
    <w:rsid w:val="009958B3"/>
    <w:rsid w:val="009A02C5"/>
    <w:rsid w:val="009A0C3F"/>
    <w:rsid w:val="009A6C7D"/>
    <w:rsid w:val="009C063D"/>
    <w:rsid w:val="009C4FEA"/>
    <w:rsid w:val="009D4545"/>
    <w:rsid w:val="009D45F3"/>
    <w:rsid w:val="009E7244"/>
    <w:rsid w:val="009F46AA"/>
    <w:rsid w:val="009F74A9"/>
    <w:rsid w:val="00A0336C"/>
    <w:rsid w:val="00A06443"/>
    <w:rsid w:val="00A33276"/>
    <w:rsid w:val="00A435C6"/>
    <w:rsid w:val="00A4684A"/>
    <w:rsid w:val="00A601DB"/>
    <w:rsid w:val="00A77652"/>
    <w:rsid w:val="00A93F71"/>
    <w:rsid w:val="00AA5B9E"/>
    <w:rsid w:val="00AB2C38"/>
    <w:rsid w:val="00AC7AFD"/>
    <w:rsid w:val="00AC7CBB"/>
    <w:rsid w:val="00AD0CF8"/>
    <w:rsid w:val="00AD387E"/>
    <w:rsid w:val="00AD46CC"/>
    <w:rsid w:val="00AD5B7B"/>
    <w:rsid w:val="00AD6671"/>
    <w:rsid w:val="00AE4A01"/>
    <w:rsid w:val="00B17762"/>
    <w:rsid w:val="00B21583"/>
    <w:rsid w:val="00B33894"/>
    <w:rsid w:val="00B33ACC"/>
    <w:rsid w:val="00B50215"/>
    <w:rsid w:val="00B52490"/>
    <w:rsid w:val="00B5307B"/>
    <w:rsid w:val="00B6750C"/>
    <w:rsid w:val="00B875D9"/>
    <w:rsid w:val="00B87717"/>
    <w:rsid w:val="00B877AA"/>
    <w:rsid w:val="00BB5D50"/>
    <w:rsid w:val="00BC2427"/>
    <w:rsid w:val="00BC2B0A"/>
    <w:rsid w:val="00BE54E8"/>
    <w:rsid w:val="00BE72EA"/>
    <w:rsid w:val="00BF1B68"/>
    <w:rsid w:val="00BF739E"/>
    <w:rsid w:val="00C003A3"/>
    <w:rsid w:val="00C01D72"/>
    <w:rsid w:val="00C023E9"/>
    <w:rsid w:val="00C05372"/>
    <w:rsid w:val="00C06898"/>
    <w:rsid w:val="00C138CF"/>
    <w:rsid w:val="00C35A09"/>
    <w:rsid w:val="00C372F7"/>
    <w:rsid w:val="00C40C06"/>
    <w:rsid w:val="00C533F2"/>
    <w:rsid w:val="00C66A3E"/>
    <w:rsid w:val="00C70EF5"/>
    <w:rsid w:val="00C72200"/>
    <w:rsid w:val="00C74A74"/>
    <w:rsid w:val="00C82D41"/>
    <w:rsid w:val="00C9177C"/>
    <w:rsid w:val="00CC10B9"/>
    <w:rsid w:val="00CC64F8"/>
    <w:rsid w:val="00CC6791"/>
    <w:rsid w:val="00CD1E90"/>
    <w:rsid w:val="00CD2FDD"/>
    <w:rsid w:val="00CE010E"/>
    <w:rsid w:val="00CF1EB8"/>
    <w:rsid w:val="00CF6AAC"/>
    <w:rsid w:val="00D10A71"/>
    <w:rsid w:val="00D33563"/>
    <w:rsid w:val="00D349B5"/>
    <w:rsid w:val="00D3563F"/>
    <w:rsid w:val="00D360B7"/>
    <w:rsid w:val="00D3617A"/>
    <w:rsid w:val="00D5268C"/>
    <w:rsid w:val="00D61C50"/>
    <w:rsid w:val="00D6261F"/>
    <w:rsid w:val="00D657BA"/>
    <w:rsid w:val="00D7260D"/>
    <w:rsid w:val="00D8585A"/>
    <w:rsid w:val="00D86E0C"/>
    <w:rsid w:val="00D91447"/>
    <w:rsid w:val="00DA4BD8"/>
    <w:rsid w:val="00DA50A5"/>
    <w:rsid w:val="00DA5265"/>
    <w:rsid w:val="00DB691A"/>
    <w:rsid w:val="00DB7172"/>
    <w:rsid w:val="00DD585F"/>
    <w:rsid w:val="00DE0286"/>
    <w:rsid w:val="00DF12D4"/>
    <w:rsid w:val="00E016BF"/>
    <w:rsid w:val="00E03CA3"/>
    <w:rsid w:val="00E11268"/>
    <w:rsid w:val="00E2549F"/>
    <w:rsid w:val="00E25B4E"/>
    <w:rsid w:val="00E274BE"/>
    <w:rsid w:val="00E36886"/>
    <w:rsid w:val="00E450AB"/>
    <w:rsid w:val="00E74B45"/>
    <w:rsid w:val="00E776DF"/>
    <w:rsid w:val="00E77FBE"/>
    <w:rsid w:val="00E83273"/>
    <w:rsid w:val="00E86FCE"/>
    <w:rsid w:val="00EB388A"/>
    <w:rsid w:val="00EC194C"/>
    <w:rsid w:val="00EC3195"/>
    <w:rsid w:val="00EC6541"/>
    <w:rsid w:val="00ED0DB2"/>
    <w:rsid w:val="00ED30F9"/>
    <w:rsid w:val="00ED4599"/>
    <w:rsid w:val="00ED64BC"/>
    <w:rsid w:val="00EE00E4"/>
    <w:rsid w:val="00EE7AE7"/>
    <w:rsid w:val="00EF3B40"/>
    <w:rsid w:val="00F30528"/>
    <w:rsid w:val="00F32047"/>
    <w:rsid w:val="00F34B3A"/>
    <w:rsid w:val="00F37A21"/>
    <w:rsid w:val="00F4117E"/>
    <w:rsid w:val="00F44477"/>
    <w:rsid w:val="00F64982"/>
    <w:rsid w:val="00F65CAE"/>
    <w:rsid w:val="00F75EB3"/>
    <w:rsid w:val="00F77801"/>
    <w:rsid w:val="00FA007C"/>
    <w:rsid w:val="00FA2CA1"/>
    <w:rsid w:val="00FA418C"/>
    <w:rsid w:val="00FE4EBF"/>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2A38FB5E"/>
  <w14:defaultImageDpi w14:val="300"/>
  <w15:chartTrackingRefBased/>
  <w15:docId w15:val="{72AE9170-BC17-4457-A042-96A1F9A92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eastAsia="en-US"/>
    </w:rPr>
  </w:style>
  <w:style w:type="paragraph" w:styleId="Heading1">
    <w:name w:val="heading 1"/>
    <w:basedOn w:val="Normal"/>
    <w:next w:val="Normal"/>
    <w:link w:val="Heading1Char"/>
    <w:autoRedefine/>
    <w:uiPriority w:val="9"/>
    <w:qFormat/>
    <w:rsid w:val="00782CEC"/>
    <w:pPr>
      <w:keepNext/>
      <w:keepLines/>
      <w:spacing w:before="480"/>
      <w:jc w:val="center"/>
      <w:outlineLvl w:val="0"/>
    </w:pPr>
    <w:rPr>
      <w:rFonts w:ascii="Comic Sans MS" w:eastAsia="MS Gothic" w:hAnsi="Comic Sans MS"/>
      <w:b/>
      <w:bCs/>
      <w:sz w:val="24"/>
      <w:szCs w:val="20"/>
      <w:u w:val="single"/>
    </w:rPr>
  </w:style>
  <w:style w:type="paragraph" w:styleId="Heading2">
    <w:name w:val="heading 2"/>
    <w:basedOn w:val="Normal"/>
    <w:next w:val="Normal"/>
    <w:link w:val="Heading2Char"/>
    <w:uiPriority w:val="9"/>
    <w:unhideWhenUsed/>
    <w:qFormat/>
    <w:rsid w:val="009057A1"/>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3F71"/>
    <w:pPr>
      <w:keepNext/>
      <w:keepLines/>
      <w:spacing w:before="40" w:after="0"/>
      <w:outlineLvl w:val="2"/>
    </w:pPr>
    <w:rPr>
      <w:rFonts w:asciiTheme="majorHAnsi" w:eastAsiaTheme="majorEastAsia" w:hAnsiTheme="majorHAnsi" w:cstheme="majorBidi"/>
      <w:color w:val="1F4D78"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CEC"/>
    <w:rPr>
      <w:rFonts w:ascii="Comic Sans MS" w:eastAsia="MS Gothic" w:hAnsi="Comic Sans MS"/>
      <w:b/>
      <w:bCs/>
      <w:sz w:val="24"/>
      <w:u w:val="single"/>
      <w:lang w:eastAsia="en-US"/>
    </w:rPr>
  </w:style>
  <w:style w:type="paragraph" w:customStyle="1" w:styleId="ColorfulList-Accent11">
    <w:name w:val="Colorful List - Accent 11"/>
    <w:basedOn w:val="Normal"/>
    <w:autoRedefine/>
    <w:uiPriority w:val="34"/>
    <w:qFormat/>
    <w:rsid w:val="002B725C"/>
    <w:pPr>
      <w:numPr>
        <w:numId w:val="3"/>
      </w:numPr>
    </w:pPr>
    <w:rPr>
      <w:rFonts w:eastAsia="Times New Roman"/>
      <w:szCs w:val="20"/>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ms-rteforecolor-3">
    <w:name w:val="ms-rteforecolor-3"/>
    <w:rsid w:val="00977DE5"/>
  </w:style>
  <w:style w:type="character" w:customStyle="1" w:styleId="ms-rtethemeforecolor-1-5">
    <w:name w:val="ms-rtethemeforecolor-1-5"/>
    <w:rsid w:val="00977DE5"/>
  </w:style>
  <w:style w:type="paragraph" w:styleId="ListParagraph">
    <w:name w:val="List Paragraph"/>
    <w:basedOn w:val="Normal"/>
    <w:uiPriority w:val="34"/>
    <w:qFormat/>
    <w:rsid w:val="00606DB8"/>
    <w:pPr>
      <w:spacing w:before="0" w:after="160" w:line="259" w:lineRule="auto"/>
      <w:ind w:left="720"/>
      <w:contextualSpacing/>
    </w:pPr>
    <w:rPr>
      <w:rFonts w:ascii="Calibri" w:eastAsia="Calibri" w:hAnsi="Calibri"/>
      <w:sz w:val="22"/>
      <w:szCs w:val="22"/>
    </w:rPr>
  </w:style>
  <w:style w:type="character" w:customStyle="1" w:styleId="Heading2Char">
    <w:name w:val="Heading 2 Char"/>
    <w:link w:val="Heading2"/>
    <w:uiPriority w:val="9"/>
    <w:rsid w:val="009057A1"/>
    <w:rPr>
      <w:rFonts w:ascii="Calibri Light" w:eastAsia="Times New Roman" w:hAnsi="Calibri Light" w:cs="Times New Roman"/>
      <w:b/>
      <w:bCs/>
      <w:i/>
      <w:iCs/>
      <w:sz w:val="28"/>
      <w:szCs w:val="28"/>
      <w:lang w:val="en-US" w:eastAsia="en-US"/>
    </w:rPr>
  </w:style>
  <w:style w:type="character" w:customStyle="1" w:styleId="apple-converted-space">
    <w:name w:val="apple-converted-space"/>
    <w:rsid w:val="008D1D62"/>
  </w:style>
  <w:style w:type="table" w:customStyle="1" w:styleId="TableGrid1">
    <w:name w:val="Table Grid1"/>
    <w:basedOn w:val="TableNormal"/>
    <w:next w:val="TableGrid"/>
    <w:uiPriority w:val="59"/>
    <w:rsid w:val="00F649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96794"/>
    <w:pPr>
      <w:numPr>
        <w:numId w:val="4"/>
      </w:numPr>
      <w:spacing w:before="0"/>
    </w:pPr>
    <w:rPr>
      <w:rFonts w:cs="Arial"/>
      <w:szCs w:val="20"/>
    </w:rPr>
  </w:style>
  <w:style w:type="paragraph" w:customStyle="1" w:styleId="Bulletedcopylevel2">
    <w:name w:val="Bulleted copy level 2"/>
    <w:basedOn w:val="Normal"/>
    <w:qFormat/>
    <w:rsid w:val="00496794"/>
    <w:pPr>
      <w:numPr>
        <w:numId w:val="5"/>
      </w:numPr>
      <w:spacing w:before="0"/>
    </w:pPr>
  </w:style>
  <w:style w:type="paragraph" w:customStyle="1" w:styleId="1bodycopy10pt">
    <w:name w:val="1 body copy 10pt"/>
    <w:basedOn w:val="Normal"/>
    <w:link w:val="1bodycopy10ptChar"/>
    <w:qFormat/>
    <w:rsid w:val="00921D60"/>
    <w:pPr>
      <w:spacing w:before="0"/>
    </w:pPr>
  </w:style>
  <w:style w:type="character" w:customStyle="1" w:styleId="1bodycopy10ptChar">
    <w:name w:val="1 body copy 10pt Char"/>
    <w:link w:val="1bodycopy10pt"/>
    <w:rsid w:val="00921D60"/>
    <w:rPr>
      <w:rFonts w:ascii="Arial" w:hAnsi="Arial"/>
      <w:szCs w:val="24"/>
      <w:lang w:eastAsia="en-US"/>
    </w:rPr>
  </w:style>
  <w:style w:type="paragraph" w:customStyle="1" w:styleId="1bodycopy">
    <w:name w:val="1 body copy"/>
    <w:basedOn w:val="Normal"/>
    <w:link w:val="1bodycopyChar"/>
    <w:qFormat/>
    <w:rsid w:val="00DF12D4"/>
    <w:pPr>
      <w:spacing w:before="0"/>
    </w:pPr>
    <w:rPr>
      <w:lang w:val="en-US"/>
    </w:rPr>
  </w:style>
  <w:style w:type="character" w:customStyle="1" w:styleId="1bodycopyChar">
    <w:name w:val="1 body copy Char"/>
    <w:link w:val="1bodycopy"/>
    <w:rsid w:val="00DF12D4"/>
    <w:rPr>
      <w:rFonts w:ascii="Arial" w:hAnsi="Arial"/>
      <w:szCs w:val="24"/>
      <w:lang w:val="en-US" w:eastAsia="en-US"/>
    </w:rPr>
  </w:style>
  <w:style w:type="character" w:customStyle="1" w:styleId="Heading3Char">
    <w:name w:val="Heading 3 Char"/>
    <w:basedOn w:val="DefaultParagraphFont"/>
    <w:link w:val="Heading3"/>
    <w:uiPriority w:val="9"/>
    <w:semiHidden/>
    <w:rsid w:val="00A93F71"/>
    <w:rPr>
      <w:rFonts w:asciiTheme="majorHAnsi" w:eastAsiaTheme="majorEastAsia" w:hAnsiTheme="majorHAnsi" w:cstheme="majorBidi"/>
      <w:color w:val="1F4D78" w:themeColor="accent1" w:themeShade="7F"/>
      <w:sz w:val="24"/>
      <w:szCs w:val="24"/>
      <w:lang w:eastAsia="en-US"/>
    </w:rPr>
  </w:style>
  <w:style w:type="paragraph" w:styleId="TOCHeading">
    <w:name w:val="TOC Heading"/>
    <w:basedOn w:val="Heading1"/>
    <w:next w:val="Normal"/>
    <w:uiPriority w:val="39"/>
    <w:unhideWhenUsed/>
    <w:qFormat/>
    <w:rsid w:val="00294442"/>
    <w:p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u w:val="non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5088796">
      <w:bodyDiv w:val="1"/>
      <w:marLeft w:val="0"/>
      <w:marRight w:val="0"/>
      <w:marTop w:val="0"/>
      <w:marBottom w:val="0"/>
      <w:divBdr>
        <w:top w:val="none" w:sz="0" w:space="0" w:color="auto"/>
        <w:left w:val="none" w:sz="0" w:space="0" w:color="auto"/>
        <w:bottom w:val="none" w:sz="0" w:space="0" w:color="auto"/>
        <w:right w:val="none" w:sz="0" w:space="0" w:color="auto"/>
      </w:divBdr>
    </w:div>
    <w:div w:id="329453966">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54047336">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uidance/what-maintained-schools-must-publish-online" TargetMode="External"/><Relationship Id="rId7" Type="http://schemas.openxmlformats.org/officeDocument/2006/relationships/settings" Target="settings.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supporting-pupils-at-school-with-medical-conditions--3" TargetMode="External"/><Relationship Id="rId25" Type="http://schemas.openxmlformats.org/officeDocument/2006/relationships/hyperlink" Target="https://www.legislation.gov.uk/ukpga/2014/6/contents/enacted" TargetMode="Externa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www.legislation.gov.uk/ukpga/2006/40/section/8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gov.uk/government/publications/equality-act-2010-advice-for-schools" TargetMode="External"/><Relationship Id="rId5" Type="http://schemas.openxmlformats.org/officeDocument/2006/relationships/numbering" Target="numbering.xml"/><Relationship Id="rId15" Type="http://schemas.openxmlformats.org/officeDocument/2006/relationships/hyperlink" Target="https://www.gov.uk/government/publications/equality-act-2010-advice-for-schools" TargetMode="External"/><Relationship Id="rId23" Type="http://schemas.openxmlformats.org/officeDocument/2006/relationships/hyperlink" Target="https://www.gov.uk/government/publications/pace-code-c-2019" TargetMode="External"/><Relationship Id="rId28"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www.legislation.gov.uk/ukpga/2002/32/section/1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footer" Target="footer2.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4" ma:contentTypeDescription="Create a new document." ma:contentTypeScope="" ma:versionID="8273f1c3e6a4dac2a3061a4be444bca2">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90b599f6bae98ea559ea10514166ca6f"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0C9737CC-22B2-4834-A513-21D8E59D2CA2}">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3.xml><?xml version="1.0" encoding="utf-8"?>
<ds:datastoreItem xmlns:ds="http://schemas.openxmlformats.org/officeDocument/2006/customXml" ds:itemID="{9A57A43E-290E-4BAE-9E58-4E0F6B3681A8}">
  <ds:schemaRefs>
    <ds:schemaRef ds:uri="http://schemas.openxmlformats.org/officeDocument/2006/bibliography"/>
  </ds:schemaRefs>
</ds:datastoreItem>
</file>

<file path=customXml/itemProps4.xml><?xml version="1.0" encoding="utf-8"?>
<ds:datastoreItem xmlns:ds="http://schemas.openxmlformats.org/officeDocument/2006/customXml" ds:itemID="{14DD8BB6-74CF-48A8-8387-00FBE720F5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27</Pages>
  <Words>7682</Words>
  <Characters>43794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51374</CharactersWithSpaces>
  <SharedDoc>false</SharedDoc>
  <HLinks>
    <vt:vector size="60" baseType="variant">
      <vt:variant>
        <vt:i4>3342442</vt:i4>
      </vt:variant>
      <vt:variant>
        <vt:i4>60</vt:i4>
      </vt:variant>
      <vt:variant>
        <vt:i4>0</vt:i4>
      </vt:variant>
      <vt:variant>
        <vt:i4>5</vt:i4>
      </vt:variant>
      <vt:variant>
        <vt:lpwstr>https://www.gov.uk/government/publications/searching-screening-and-confiscation</vt:lpwstr>
      </vt:variant>
      <vt:variant>
        <vt:lpwstr/>
      </vt:variant>
      <vt:variant>
        <vt:i4>7602212</vt:i4>
      </vt:variant>
      <vt:variant>
        <vt:i4>57</vt:i4>
      </vt:variant>
      <vt:variant>
        <vt:i4>0</vt:i4>
      </vt:variant>
      <vt:variant>
        <vt:i4>5</vt:i4>
      </vt:variant>
      <vt:variant>
        <vt:lpwstr>https://www.gov.uk/guidance/what-maintained-schools-must-publish-online</vt:lpwstr>
      </vt:variant>
      <vt:variant>
        <vt:lpwstr>behaviour-policy</vt:lpwstr>
      </vt:variant>
      <vt:variant>
        <vt:i4>2687097</vt:i4>
      </vt:variant>
      <vt:variant>
        <vt:i4>54</vt:i4>
      </vt:variant>
      <vt:variant>
        <vt:i4>0</vt:i4>
      </vt:variant>
      <vt:variant>
        <vt:i4>5</vt:i4>
      </vt:variant>
      <vt:variant>
        <vt:lpwstr>http://www.legislation.gov.uk/ukpga/2006/40/section/88</vt:lpwstr>
      </vt:variant>
      <vt:variant>
        <vt:lpwstr/>
      </vt:variant>
      <vt:variant>
        <vt:i4>2424946</vt:i4>
      </vt:variant>
      <vt:variant>
        <vt:i4>51</vt:i4>
      </vt:variant>
      <vt:variant>
        <vt:i4>0</vt:i4>
      </vt:variant>
      <vt:variant>
        <vt:i4>5</vt:i4>
      </vt:variant>
      <vt:variant>
        <vt:lpwstr>http://www.legislation.gov.uk/ukpga/2002/32/section/175</vt:lpwstr>
      </vt:variant>
      <vt:variant>
        <vt:lpwstr/>
      </vt:variant>
      <vt:variant>
        <vt:i4>393306</vt:i4>
      </vt:variant>
      <vt:variant>
        <vt:i4>48</vt:i4>
      </vt:variant>
      <vt:variant>
        <vt:i4>0</vt:i4>
      </vt:variant>
      <vt:variant>
        <vt:i4>5</vt:i4>
      </vt:variant>
      <vt:variant>
        <vt:lpwstr>https://www.gov.uk/government/publications/send-code-of-practice-0-to-25</vt:lpwstr>
      </vt:variant>
      <vt:variant>
        <vt:lpwstr/>
      </vt:variant>
      <vt:variant>
        <vt:i4>458768</vt:i4>
      </vt:variant>
      <vt:variant>
        <vt:i4>45</vt:i4>
      </vt:variant>
      <vt:variant>
        <vt:i4>0</vt:i4>
      </vt:variant>
      <vt:variant>
        <vt:i4>5</vt:i4>
      </vt:variant>
      <vt:variant>
        <vt:lpwstr>https://www.gov.uk/government/publications/supporting-pupils-at-school-with-medical-conditions--3</vt:lpwstr>
      </vt:variant>
      <vt:variant>
        <vt:lpwstr/>
      </vt:variant>
      <vt:variant>
        <vt:i4>4653075</vt:i4>
      </vt:variant>
      <vt:variant>
        <vt:i4>42</vt:i4>
      </vt:variant>
      <vt:variant>
        <vt:i4>0</vt:i4>
      </vt:variant>
      <vt:variant>
        <vt:i4>5</vt:i4>
      </vt:variant>
      <vt:variant>
        <vt:lpwstr>https://www.gov.uk/government/publications/use-of-reasonable-force-in-schools</vt:lpwstr>
      </vt:variant>
      <vt:variant>
        <vt:lpwstr/>
      </vt:variant>
      <vt:variant>
        <vt:i4>3080319</vt:i4>
      </vt:variant>
      <vt:variant>
        <vt:i4>39</vt:i4>
      </vt:variant>
      <vt:variant>
        <vt:i4>0</vt:i4>
      </vt:variant>
      <vt:variant>
        <vt:i4>5</vt:i4>
      </vt:variant>
      <vt:variant>
        <vt:lpwstr>https://www.gov.uk/government/publications/equality-act-2010-advice-for-schools</vt:lpwstr>
      </vt:variant>
      <vt:variant>
        <vt:lpwstr/>
      </vt:variant>
      <vt:variant>
        <vt:i4>3342442</vt:i4>
      </vt:variant>
      <vt:variant>
        <vt:i4>36</vt:i4>
      </vt:variant>
      <vt:variant>
        <vt:i4>0</vt:i4>
      </vt:variant>
      <vt:variant>
        <vt:i4>5</vt:i4>
      </vt:variant>
      <vt:variant>
        <vt:lpwstr>https://www.gov.uk/government/publications/searching-screening-and-confiscation</vt:lpwstr>
      </vt:variant>
      <vt:variant>
        <vt:lpwstr/>
      </vt:variant>
      <vt:variant>
        <vt:i4>6488168</vt:i4>
      </vt:variant>
      <vt:variant>
        <vt:i4>33</vt:i4>
      </vt:variant>
      <vt:variant>
        <vt:i4>0</vt:i4>
      </vt:variant>
      <vt:variant>
        <vt:i4>5</vt:i4>
      </vt:variant>
      <vt:variant>
        <vt:lpwstr>https://www.gov.uk/government/publications/behaviour-and-discipline-in-schools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Miss Blunt</cp:lastModifiedBy>
  <cp:revision>25</cp:revision>
  <cp:lastPrinted>2023-07-06T10:24:00Z</cp:lastPrinted>
  <dcterms:created xsi:type="dcterms:W3CDTF">2023-07-04T13:20:00Z</dcterms:created>
  <dcterms:modified xsi:type="dcterms:W3CDTF">2024-09-03T18:41:00Z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Order">
    <vt:r8>1240000</vt:r8>
  </property>
</Properties>
</file>